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620"/>
        <w:gridCol w:w="720"/>
        <w:gridCol w:w="236"/>
        <w:gridCol w:w="1564"/>
        <w:gridCol w:w="2520"/>
        <w:gridCol w:w="720"/>
        <w:gridCol w:w="236"/>
        <w:gridCol w:w="2104"/>
        <w:gridCol w:w="1440"/>
        <w:gridCol w:w="720"/>
      </w:tblGrid>
      <w:tr w:rsidR="008B3828" w:rsidRPr="00A057A8" w14:paraId="161DC62F" w14:textId="77777777" w:rsidTr="007C3B49">
        <w:trPr>
          <w:trHeight w:val="215"/>
          <w:jc w:val="center"/>
        </w:trPr>
        <w:tc>
          <w:tcPr>
            <w:tcW w:w="1795"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20"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36"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564"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2520"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36"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104"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1440" w:type="dxa"/>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7C3B49">
        <w:trPr>
          <w:trHeight w:val="215"/>
          <w:jc w:val="center"/>
        </w:trPr>
        <w:tc>
          <w:tcPr>
            <w:tcW w:w="1795"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20"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9C2C4D">
            <w:pPr>
              <w:jc w:val="center"/>
              <w:rPr>
                <w:rFonts w:ascii="Calibri" w:hAnsi="Calibri"/>
                <w:sz w:val="16"/>
                <w:szCs w:val="18"/>
              </w:rPr>
            </w:pPr>
          </w:p>
        </w:tc>
        <w:tc>
          <w:tcPr>
            <w:tcW w:w="236"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80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36"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104"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1440" w:type="dxa"/>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0" w:type="dxa"/>
            <w:shd w:val="clear" w:color="auto" w:fill="auto"/>
            <w:vAlign w:val="center"/>
          </w:tcPr>
          <w:p w14:paraId="76A98EEA" w14:textId="77777777" w:rsidR="008B3828" w:rsidRPr="00A057A8" w:rsidRDefault="008B3828" w:rsidP="00CF7E55">
            <w:pPr>
              <w:jc w:val="center"/>
              <w:rPr>
                <w:rFonts w:ascii="Calibri" w:hAnsi="Calibri" w:cs="Arial"/>
                <w:sz w:val="16"/>
                <w:szCs w:val="18"/>
              </w:rPr>
            </w:pPr>
          </w:p>
        </w:tc>
      </w:tr>
      <w:tr w:rsidR="008B3828" w:rsidRPr="00A057A8" w14:paraId="79D580CB" w14:textId="77777777" w:rsidTr="007C3B49">
        <w:trPr>
          <w:trHeight w:val="215"/>
          <w:jc w:val="center"/>
        </w:trPr>
        <w:tc>
          <w:tcPr>
            <w:tcW w:w="1795"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20"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1A50B087" w:rsidR="008B3828" w:rsidRPr="00A057A8" w:rsidRDefault="00CE0020"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564"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2520"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720" w:type="dxa"/>
            <w:shd w:val="clear" w:color="auto" w:fill="auto"/>
            <w:vAlign w:val="center"/>
          </w:tcPr>
          <w:p w14:paraId="184FAC87" w14:textId="77777777" w:rsidR="008B3828" w:rsidRPr="00A057A8" w:rsidRDefault="008B3828" w:rsidP="009C2C4D">
            <w:pPr>
              <w:jc w:val="center"/>
              <w:rPr>
                <w:rFonts w:ascii="Calibri" w:hAnsi="Calibri"/>
                <w:sz w:val="16"/>
                <w:szCs w:val="18"/>
              </w:rPr>
            </w:pPr>
          </w:p>
        </w:tc>
        <w:tc>
          <w:tcPr>
            <w:tcW w:w="236"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104"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1440" w:type="dxa"/>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0" w:type="dxa"/>
            <w:shd w:val="clear" w:color="auto" w:fill="auto"/>
            <w:vAlign w:val="center"/>
          </w:tcPr>
          <w:p w14:paraId="0AC31A52" w14:textId="5A904D8C" w:rsidR="008B3828" w:rsidRPr="00A057A8" w:rsidRDefault="00901D6E" w:rsidP="00CF7E55">
            <w:pPr>
              <w:jc w:val="center"/>
              <w:rPr>
                <w:rFonts w:ascii="Calibri" w:hAnsi="Calibri" w:cs="Arial"/>
                <w:sz w:val="16"/>
                <w:szCs w:val="18"/>
              </w:rPr>
            </w:pPr>
            <w:r>
              <w:rPr>
                <w:rFonts w:ascii="Calibri" w:hAnsi="Calibri" w:cs="Arial"/>
                <w:sz w:val="16"/>
                <w:szCs w:val="18"/>
              </w:rPr>
              <w:t>X</w:t>
            </w:r>
          </w:p>
        </w:tc>
      </w:tr>
      <w:tr w:rsidR="008B3828" w:rsidRPr="00A057A8" w14:paraId="0E3854E5" w14:textId="77777777" w:rsidTr="007C3B49">
        <w:trPr>
          <w:trHeight w:val="215"/>
          <w:jc w:val="center"/>
        </w:trPr>
        <w:tc>
          <w:tcPr>
            <w:tcW w:w="1795"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20"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C81025" w:rsidR="008B3828" w:rsidRPr="00A057A8" w:rsidRDefault="00901D6E"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564"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2520"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720" w:type="dxa"/>
            <w:shd w:val="clear" w:color="auto" w:fill="auto"/>
            <w:vAlign w:val="center"/>
          </w:tcPr>
          <w:p w14:paraId="581C5A10" w14:textId="77777777" w:rsidR="008B3828" w:rsidRPr="00A057A8" w:rsidRDefault="008B3828" w:rsidP="009C2C4D">
            <w:pPr>
              <w:jc w:val="center"/>
              <w:rPr>
                <w:rFonts w:ascii="Calibri" w:hAnsi="Calibri"/>
                <w:sz w:val="16"/>
                <w:szCs w:val="18"/>
              </w:rPr>
            </w:pPr>
          </w:p>
        </w:tc>
        <w:tc>
          <w:tcPr>
            <w:tcW w:w="236"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104"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1440" w:type="dxa"/>
            <w:shd w:val="clear" w:color="auto" w:fill="auto"/>
            <w:vAlign w:val="center"/>
          </w:tcPr>
          <w:p w14:paraId="60AD8F42" w14:textId="42AAD27F" w:rsidR="008B3828" w:rsidRPr="00A057A8" w:rsidRDefault="00D470F6" w:rsidP="00906C40">
            <w:pPr>
              <w:rPr>
                <w:rFonts w:ascii="Calibri" w:hAnsi="Calibri" w:cs="Arial"/>
                <w:sz w:val="16"/>
                <w:szCs w:val="18"/>
              </w:rPr>
            </w:pPr>
            <w:r>
              <w:rPr>
                <w:rFonts w:ascii="Calibri" w:hAnsi="Calibri"/>
                <w:sz w:val="16"/>
                <w:szCs w:val="18"/>
              </w:rPr>
              <w:t>Nathan Bowen</w:t>
            </w:r>
          </w:p>
        </w:tc>
        <w:tc>
          <w:tcPr>
            <w:tcW w:w="720" w:type="dxa"/>
            <w:shd w:val="clear" w:color="auto" w:fill="auto"/>
            <w:vAlign w:val="center"/>
          </w:tcPr>
          <w:p w14:paraId="7D5DB010" w14:textId="467B0051" w:rsidR="008B3828" w:rsidRPr="00A057A8" w:rsidRDefault="00901D6E" w:rsidP="00CF7E55">
            <w:pPr>
              <w:jc w:val="center"/>
              <w:rPr>
                <w:rFonts w:ascii="Calibri" w:hAnsi="Calibri" w:cs="Arial"/>
                <w:sz w:val="16"/>
                <w:szCs w:val="18"/>
              </w:rPr>
            </w:pPr>
            <w:r>
              <w:rPr>
                <w:rFonts w:ascii="Calibri" w:hAnsi="Calibri" w:cs="Arial"/>
                <w:sz w:val="16"/>
                <w:szCs w:val="18"/>
              </w:rPr>
              <w:t>X</w:t>
            </w:r>
          </w:p>
        </w:tc>
      </w:tr>
      <w:tr w:rsidR="00391A78" w:rsidRPr="00A057A8" w14:paraId="11929697" w14:textId="77777777" w:rsidTr="007C3B49">
        <w:trPr>
          <w:trHeight w:val="215"/>
          <w:jc w:val="center"/>
        </w:trPr>
        <w:tc>
          <w:tcPr>
            <w:tcW w:w="1795"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20"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1B1A8303" w:rsidR="00391A78" w:rsidRPr="00A057A8" w:rsidRDefault="00CF7E55"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564"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2520"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720" w:type="dxa"/>
            <w:shd w:val="clear" w:color="auto" w:fill="auto"/>
            <w:vAlign w:val="center"/>
          </w:tcPr>
          <w:p w14:paraId="272F55E4" w14:textId="12C46111" w:rsidR="00391A78" w:rsidRPr="00A057A8" w:rsidRDefault="00901D6E" w:rsidP="009C2C4D">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104"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1440" w:type="dxa"/>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0" w:type="dxa"/>
            <w:shd w:val="clear" w:color="auto" w:fill="auto"/>
            <w:vAlign w:val="center"/>
          </w:tcPr>
          <w:p w14:paraId="2FBA1A60" w14:textId="77777777" w:rsidR="00391A78" w:rsidRPr="00A057A8" w:rsidRDefault="00391A78" w:rsidP="00CF7E55">
            <w:pPr>
              <w:jc w:val="center"/>
              <w:rPr>
                <w:rFonts w:ascii="Calibri" w:hAnsi="Calibri" w:cs="Arial"/>
                <w:sz w:val="16"/>
                <w:szCs w:val="18"/>
              </w:rPr>
            </w:pPr>
          </w:p>
        </w:tc>
      </w:tr>
      <w:tr w:rsidR="00391A78" w:rsidRPr="00A057A8" w14:paraId="44EACE04" w14:textId="77777777" w:rsidTr="007C3B49">
        <w:trPr>
          <w:trHeight w:val="215"/>
          <w:jc w:val="center"/>
        </w:trPr>
        <w:tc>
          <w:tcPr>
            <w:tcW w:w="1795"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20"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19884061" w:rsidR="00391A78" w:rsidRPr="00A057A8" w:rsidRDefault="00CF7E55"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564"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2520"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720" w:type="dxa"/>
            <w:shd w:val="clear" w:color="auto" w:fill="auto"/>
            <w:vAlign w:val="center"/>
          </w:tcPr>
          <w:p w14:paraId="4FAB85AD" w14:textId="660701F8" w:rsidR="00391A78" w:rsidRPr="00A057A8" w:rsidRDefault="007C3B49" w:rsidP="009C2C4D">
            <w:pPr>
              <w:jc w:val="center"/>
              <w:rPr>
                <w:rFonts w:ascii="Calibri" w:hAnsi="Calibri"/>
                <w:sz w:val="16"/>
                <w:szCs w:val="18"/>
              </w:rPr>
            </w:pPr>
            <w:r>
              <w:rPr>
                <w:rFonts w:ascii="Calibri" w:hAnsi="Calibri"/>
                <w:sz w:val="16"/>
                <w:szCs w:val="18"/>
              </w:rPr>
              <w:t>CB/</w:t>
            </w:r>
            <w:r w:rsidR="00901D6E">
              <w:rPr>
                <w:rFonts w:ascii="Calibri" w:hAnsi="Calibri"/>
                <w:sz w:val="16"/>
                <w:szCs w:val="18"/>
              </w:rPr>
              <w:t>DV</w:t>
            </w:r>
          </w:p>
        </w:tc>
        <w:tc>
          <w:tcPr>
            <w:tcW w:w="236"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104"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1440" w:type="dxa"/>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0" w:type="dxa"/>
            <w:shd w:val="clear" w:color="auto" w:fill="auto"/>
            <w:vAlign w:val="center"/>
          </w:tcPr>
          <w:p w14:paraId="1EDAA4A3" w14:textId="77777777" w:rsidR="00391A78" w:rsidRPr="00A057A8" w:rsidRDefault="00391A78" w:rsidP="00CF7E55">
            <w:pPr>
              <w:jc w:val="center"/>
              <w:rPr>
                <w:rFonts w:ascii="Calibri" w:hAnsi="Calibri" w:cs="Arial"/>
                <w:sz w:val="16"/>
                <w:szCs w:val="18"/>
              </w:rPr>
            </w:pPr>
          </w:p>
        </w:tc>
      </w:tr>
      <w:tr w:rsidR="00391A78" w:rsidRPr="00A057A8" w14:paraId="5EB95B78" w14:textId="77777777" w:rsidTr="007C3B49">
        <w:trPr>
          <w:trHeight w:val="215"/>
          <w:jc w:val="center"/>
        </w:trPr>
        <w:tc>
          <w:tcPr>
            <w:tcW w:w="1795"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20"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2490E6B0" w:rsidR="00391A78" w:rsidRPr="00A057A8" w:rsidRDefault="00CE0020"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564"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2520"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720" w:type="dxa"/>
            <w:shd w:val="clear" w:color="auto" w:fill="auto"/>
            <w:vAlign w:val="center"/>
          </w:tcPr>
          <w:p w14:paraId="41C6C64E" w14:textId="39C622C3" w:rsidR="00391A78" w:rsidRPr="00A057A8" w:rsidRDefault="00E80B5B" w:rsidP="009C2C4D">
            <w:pPr>
              <w:jc w:val="center"/>
              <w:rPr>
                <w:rFonts w:ascii="Calibri" w:hAnsi="Calibri"/>
                <w:sz w:val="16"/>
                <w:szCs w:val="18"/>
              </w:rPr>
            </w:pPr>
            <w:r>
              <w:rPr>
                <w:rFonts w:ascii="Calibri" w:hAnsi="Calibri"/>
                <w:sz w:val="16"/>
                <w:szCs w:val="18"/>
              </w:rPr>
              <w:t>JB</w:t>
            </w:r>
          </w:p>
        </w:tc>
        <w:tc>
          <w:tcPr>
            <w:tcW w:w="236"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104"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1440" w:type="dxa"/>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0" w:type="dxa"/>
            <w:shd w:val="clear" w:color="auto" w:fill="auto"/>
            <w:vAlign w:val="center"/>
          </w:tcPr>
          <w:p w14:paraId="137DDDF9" w14:textId="6CFBCBBF" w:rsidR="00391A78" w:rsidRPr="00A057A8" w:rsidRDefault="00901D6E" w:rsidP="00CF7E55">
            <w:pPr>
              <w:jc w:val="center"/>
              <w:rPr>
                <w:rFonts w:ascii="Calibri" w:hAnsi="Calibri" w:cs="Arial"/>
                <w:sz w:val="16"/>
                <w:szCs w:val="18"/>
              </w:rPr>
            </w:pPr>
            <w:r>
              <w:rPr>
                <w:rFonts w:ascii="Calibri" w:hAnsi="Calibri" w:cs="Arial"/>
                <w:sz w:val="16"/>
                <w:szCs w:val="18"/>
              </w:rPr>
              <w:t>X</w:t>
            </w:r>
          </w:p>
        </w:tc>
      </w:tr>
      <w:tr w:rsidR="00391A78" w:rsidRPr="00A057A8" w14:paraId="0E8AD2B9" w14:textId="77777777" w:rsidTr="007C3B49">
        <w:trPr>
          <w:trHeight w:val="215"/>
          <w:jc w:val="center"/>
        </w:trPr>
        <w:tc>
          <w:tcPr>
            <w:tcW w:w="1795"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20"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65EEB7E4" w:rsidR="00391A78" w:rsidRPr="00A057A8" w:rsidRDefault="00CE0020"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564"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2520"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720" w:type="dxa"/>
            <w:shd w:val="clear" w:color="auto" w:fill="auto"/>
            <w:vAlign w:val="center"/>
          </w:tcPr>
          <w:p w14:paraId="6E42492A" w14:textId="1435760F" w:rsidR="00391A78" w:rsidRPr="00A057A8" w:rsidRDefault="00901D6E" w:rsidP="009C2C4D">
            <w:pPr>
              <w:jc w:val="center"/>
              <w:rPr>
                <w:rFonts w:ascii="Calibri" w:hAnsi="Calibri"/>
                <w:sz w:val="16"/>
                <w:szCs w:val="18"/>
              </w:rPr>
            </w:pPr>
            <w:r>
              <w:rPr>
                <w:rFonts w:ascii="Calibri" w:hAnsi="Calibri"/>
                <w:sz w:val="16"/>
                <w:szCs w:val="18"/>
              </w:rPr>
              <w:t>TP</w:t>
            </w:r>
          </w:p>
        </w:tc>
        <w:tc>
          <w:tcPr>
            <w:tcW w:w="236"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104"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1440" w:type="dxa"/>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0" w:type="dxa"/>
            <w:shd w:val="clear" w:color="auto" w:fill="auto"/>
            <w:vAlign w:val="center"/>
          </w:tcPr>
          <w:p w14:paraId="57706977" w14:textId="409EFAD3" w:rsidR="00391A78" w:rsidRPr="00A057A8" w:rsidRDefault="00901D6E" w:rsidP="00CF7E55">
            <w:pPr>
              <w:jc w:val="center"/>
              <w:rPr>
                <w:rFonts w:ascii="Calibri" w:hAnsi="Calibri" w:cs="Arial"/>
                <w:sz w:val="16"/>
                <w:szCs w:val="18"/>
              </w:rPr>
            </w:pPr>
            <w:r>
              <w:rPr>
                <w:rFonts w:ascii="Calibri" w:hAnsi="Calibri" w:cs="Arial"/>
                <w:sz w:val="16"/>
                <w:szCs w:val="18"/>
              </w:rPr>
              <w:t>X</w:t>
            </w:r>
          </w:p>
        </w:tc>
      </w:tr>
      <w:tr w:rsidR="004741E9" w:rsidRPr="00A057A8" w14:paraId="34C7DB1E" w14:textId="77777777" w:rsidTr="007C3B49">
        <w:trPr>
          <w:trHeight w:val="215"/>
          <w:jc w:val="center"/>
        </w:trPr>
        <w:tc>
          <w:tcPr>
            <w:tcW w:w="1795"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20"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12118A63" w:rsidR="004741E9" w:rsidRPr="00A057A8" w:rsidRDefault="00CE0020"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564"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2520"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720" w:type="dxa"/>
            <w:shd w:val="clear" w:color="auto" w:fill="auto"/>
            <w:vAlign w:val="center"/>
          </w:tcPr>
          <w:p w14:paraId="69D8A36A" w14:textId="45F6A24D" w:rsidR="004741E9" w:rsidRPr="00A057A8" w:rsidRDefault="00CE0020" w:rsidP="009C2C4D">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104"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1440" w:type="dxa"/>
            <w:tcBorders>
              <w:bottom w:val="single" w:sz="4" w:space="0" w:color="auto"/>
            </w:tcBorders>
            <w:shd w:val="clear" w:color="auto" w:fill="auto"/>
            <w:vAlign w:val="center"/>
          </w:tcPr>
          <w:p w14:paraId="7DD14CD7" w14:textId="2ED4904A"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0" w:type="dxa"/>
            <w:tcBorders>
              <w:bottom w:val="single" w:sz="4" w:space="0" w:color="auto"/>
            </w:tcBorders>
            <w:shd w:val="clear" w:color="auto" w:fill="auto"/>
            <w:vAlign w:val="center"/>
          </w:tcPr>
          <w:p w14:paraId="617DDE59" w14:textId="71D41EEF" w:rsidR="004741E9" w:rsidRPr="00A057A8" w:rsidRDefault="00CE0020" w:rsidP="00CF7E55">
            <w:pPr>
              <w:jc w:val="center"/>
              <w:rPr>
                <w:rFonts w:ascii="Calibri" w:hAnsi="Calibri" w:cs="Arial"/>
                <w:sz w:val="16"/>
                <w:szCs w:val="18"/>
              </w:rPr>
            </w:pPr>
            <w:r>
              <w:rPr>
                <w:rFonts w:ascii="Calibri" w:hAnsi="Calibri" w:cs="Arial"/>
                <w:sz w:val="16"/>
                <w:szCs w:val="18"/>
              </w:rPr>
              <w:t>X</w:t>
            </w:r>
          </w:p>
        </w:tc>
      </w:tr>
      <w:tr w:rsidR="004741E9" w:rsidRPr="00A057A8" w14:paraId="7BB17E81" w14:textId="77777777" w:rsidTr="007C3B49">
        <w:trPr>
          <w:trHeight w:val="215"/>
          <w:jc w:val="center"/>
        </w:trPr>
        <w:tc>
          <w:tcPr>
            <w:tcW w:w="1795"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20"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9C2C4D">
            <w:pPr>
              <w:jc w:val="center"/>
              <w:rPr>
                <w:rFonts w:ascii="Calibri" w:hAnsi="Calibri"/>
                <w:sz w:val="16"/>
                <w:szCs w:val="18"/>
              </w:rPr>
            </w:pPr>
          </w:p>
        </w:tc>
        <w:tc>
          <w:tcPr>
            <w:tcW w:w="236"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564"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2520"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720" w:type="dxa"/>
            <w:shd w:val="clear" w:color="auto" w:fill="auto"/>
            <w:vAlign w:val="center"/>
          </w:tcPr>
          <w:p w14:paraId="38A49317" w14:textId="01307706" w:rsidR="004741E9" w:rsidRPr="00A057A8" w:rsidRDefault="00E80B5B" w:rsidP="009C2C4D">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104"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1440" w:type="dxa"/>
            <w:tcBorders>
              <w:bottom w:val="single" w:sz="4" w:space="0" w:color="auto"/>
            </w:tcBorders>
            <w:shd w:val="clear" w:color="auto" w:fill="FFFFFF" w:themeFill="background1"/>
            <w:vAlign w:val="center"/>
          </w:tcPr>
          <w:p w14:paraId="481F0C06" w14:textId="583BD9E4"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0" w:type="dxa"/>
            <w:tcBorders>
              <w:bottom w:val="single" w:sz="4" w:space="0" w:color="auto"/>
            </w:tcBorders>
            <w:shd w:val="clear" w:color="auto" w:fill="FFFFFF" w:themeFill="background1"/>
            <w:vAlign w:val="center"/>
          </w:tcPr>
          <w:p w14:paraId="6A1D28C2" w14:textId="51204AC9" w:rsidR="004741E9" w:rsidRPr="00A057A8" w:rsidRDefault="00901D6E" w:rsidP="00CF7E55">
            <w:pPr>
              <w:jc w:val="center"/>
              <w:rPr>
                <w:rFonts w:ascii="Calibri" w:hAnsi="Calibri" w:cs="Arial"/>
                <w:sz w:val="16"/>
                <w:szCs w:val="18"/>
              </w:rPr>
            </w:pPr>
            <w:r>
              <w:rPr>
                <w:rFonts w:ascii="Calibri" w:hAnsi="Calibri" w:cs="Arial"/>
                <w:sz w:val="16"/>
                <w:szCs w:val="18"/>
              </w:rPr>
              <w:t>X</w:t>
            </w:r>
          </w:p>
        </w:tc>
      </w:tr>
      <w:tr w:rsidR="004741E9" w:rsidRPr="00A057A8" w14:paraId="7F8E7A02" w14:textId="77777777" w:rsidTr="007C3B49">
        <w:trPr>
          <w:trHeight w:val="215"/>
          <w:jc w:val="center"/>
        </w:trPr>
        <w:tc>
          <w:tcPr>
            <w:tcW w:w="1795"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20"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4C09D54B" w:rsidR="004741E9" w:rsidRPr="00A057A8" w:rsidRDefault="00CF7E55"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564"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2520"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55041A68" w14:textId="61FEE9E0" w:rsidR="004741E9" w:rsidRPr="00A057A8" w:rsidRDefault="00901D6E" w:rsidP="009C2C4D">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104"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1440" w:type="dxa"/>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0" w:type="dxa"/>
            <w:shd w:val="clear" w:color="auto" w:fill="FFFFFF" w:themeFill="background1"/>
            <w:vAlign w:val="center"/>
          </w:tcPr>
          <w:p w14:paraId="383C6228" w14:textId="77777777" w:rsidR="004741E9" w:rsidRPr="00A057A8" w:rsidRDefault="004741E9" w:rsidP="00CF7E55">
            <w:pPr>
              <w:jc w:val="center"/>
              <w:rPr>
                <w:rFonts w:ascii="Calibri" w:hAnsi="Calibri" w:cs="Arial"/>
                <w:sz w:val="16"/>
                <w:szCs w:val="18"/>
              </w:rPr>
            </w:pPr>
          </w:p>
        </w:tc>
      </w:tr>
      <w:tr w:rsidR="004741E9" w:rsidRPr="00A057A8" w14:paraId="7439F9D4" w14:textId="77777777" w:rsidTr="007C3B49">
        <w:trPr>
          <w:trHeight w:val="215"/>
          <w:jc w:val="center"/>
        </w:trPr>
        <w:tc>
          <w:tcPr>
            <w:tcW w:w="1795"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20"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2EF519E3" w:rsidR="004741E9" w:rsidRPr="00A057A8" w:rsidRDefault="007C3B49" w:rsidP="009C2C4D">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564"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2520" w:type="dxa"/>
            <w:shd w:val="clear" w:color="auto" w:fill="auto"/>
            <w:vAlign w:val="center"/>
          </w:tcPr>
          <w:p w14:paraId="0748F348" w14:textId="56D51825"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 xml:space="preserve">/Marnie </w:t>
            </w:r>
            <w:r w:rsidR="007C3B49">
              <w:rPr>
                <w:rFonts w:ascii="Calibri" w:hAnsi="Calibri"/>
                <w:sz w:val="16"/>
                <w:szCs w:val="18"/>
              </w:rPr>
              <w:t>M</w:t>
            </w:r>
            <w:r w:rsidR="003729E0">
              <w:rPr>
                <w:rFonts w:ascii="Calibri" w:hAnsi="Calibri"/>
                <w:sz w:val="16"/>
                <w:szCs w:val="18"/>
              </w:rPr>
              <w:t>elendez</w:t>
            </w:r>
          </w:p>
        </w:tc>
        <w:tc>
          <w:tcPr>
            <w:tcW w:w="720" w:type="dxa"/>
            <w:shd w:val="clear" w:color="auto" w:fill="auto"/>
            <w:vAlign w:val="center"/>
          </w:tcPr>
          <w:p w14:paraId="14A9C65C" w14:textId="06B8FB2B" w:rsidR="004741E9" w:rsidRPr="00A057A8" w:rsidRDefault="007C3B49" w:rsidP="009C2C4D">
            <w:pPr>
              <w:jc w:val="center"/>
              <w:rPr>
                <w:rFonts w:ascii="Calibri" w:hAnsi="Calibri"/>
                <w:sz w:val="16"/>
                <w:szCs w:val="18"/>
              </w:rPr>
            </w:pPr>
            <w:r>
              <w:rPr>
                <w:rFonts w:ascii="Calibri" w:hAnsi="Calibri"/>
                <w:sz w:val="16"/>
                <w:szCs w:val="18"/>
              </w:rPr>
              <w:t>MM</w:t>
            </w:r>
          </w:p>
        </w:tc>
        <w:tc>
          <w:tcPr>
            <w:tcW w:w="236"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104"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1440" w:type="dxa"/>
            <w:shd w:val="clear" w:color="auto" w:fill="auto"/>
            <w:vAlign w:val="center"/>
          </w:tcPr>
          <w:p w14:paraId="547DD76D" w14:textId="10C73222" w:rsidR="00901D6E"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0" w:type="dxa"/>
            <w:shd w:val="clear" w:color="auto" w:fill="auto"/>
            <w:vAlign w:val="center"/>
          </w:tcPr>
          <w:p w14:paraId="7ABE5E70" w14:textId="50C4C2F6" w:rsidR="004741E9" w:rsidRPr="00A057A8" w:rsidRDefault="004741E9" w:rsidP="00CF7E55">
            <w:pPr>
              <w:jc w:val="center"/>
              <w:rPr>
                <w:rFonts w:ascii="Calibri" w:hAnsi="Calibri" w:cs="Arial"/>
                <w:sz w:val="16"/>
                <w:szCs w:val="18"/>
              </w:rPr>
            </w:pPr>
          </w:p>
        </w:tc>
      </w:tr>
      <w:tr w:rsidR="00CF7E55" w:rsidRPr="00A057A8" w14:paraId="6C64FE69" w14:textId="77777777" w:rsidTr="007C3B49">
        <w:trPr>
          <w:trHeight w:val="215"/>
          <w:jc w:val="center"/>
        </w:trPr>
        <w:tc>
          <w:tcPr>
            <w:tcW w:w="1795" w:type="dxa"/>
            <w:tcBorders>
              <w:top w:val="nil"/>
              <w:bottom w:val="nil"/>
            </w:tcBorders>
            <w:shd w:val="clear" w:color="auto" w:fill="auto"/>
            <w:vAlign w:val="center"/>
          </w:tcPr>
          <w:p w14:paraId="6F321FB1" w14:textId="77777777" w:rsidR="00CF7E55" w:rsidRPr="00A057A8" w:rsidRDefault="00CF7E55" w:rsidP="00CF7E55">
            <w:pPr>
              <w:rPr>
                <w:rFonts w:ascii="Calibri" w:hAnsi="Calibri"/>
                <w:sz w:val="16"/>
                <w:szCs w:val="18"/>
              </w:rPr>
            </w:pPr>
          </w:p>
        </w:tc>
        <w:tc>
          <w:tcPr>
            <w:tcW w:w="1620" w:type="dxa"/>
            <w:shd w:val="clear" w:color="auto" w:fill="auto"/>
            <w:vAlign w:val="center"/>
          </w:tcPr>
          <w:p w14:paraId="70F6B5DF" w14:textId="77777777" w:rsidR="00CF7E55" w:rsidRPr="00A057A8" w:rsidRDefault="00CF7E55" w:rsidP="00CF7E55">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07D8A364" w:rsidR="00CF7E55" w:rsidRPr="00A057A8" w:rsidRDefault="00CF7E55" w:rsidP="00CF7E55">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3A8E80C0" w14:textId="77777777" w:rsidR="00CF7E55" w:rsidRPr="00A057A8" w:rsidRDefault="00CF7E55" w:rsidP="00CF7E55">
            <w:pPr>
              <w:rPr>
                <w:rFonts w:ascii="Calibri" w:hAnsi="Calibri"/>
                <w:sz w:val="16"/>
                <w:szCs w:val="18"/>
              </w:rPr>
            </w:pPr>
          </w:p>
        </w:tc>
        <w:tc>
          <w:tcPr>
            <w:tcW w:w="1564" w:type="dxa"/>
            <w:shd w:val="clear" w:color="auto" w:fill="auto"/>
            <w:vAlign w:val="center"/>
          </w:tcPr>
          <w:p w14:paraId="07EE27C3" w14:textId="77777777" w:rsidR="00CF7E55" w:rsidRPr="00A057A8" w:rsidRDefault="00CF7E55" w:rsidP="00CF7E55">
            <w:pPr>
              <w:rPr>
                <w:rFonts w:ascii="Calibri" w:hAnsi="Calibri"/>
                <w:sz w:val="16"/>
                <w:szCs w:val="18"/>
              </w:rPr>
            </w:pPr>
            <w:r>
              <w:rPr>
                <w:rFonts w:ascii="Calibri" w:hAnsi="Calibri"/>
                <w:sz w:val="16"/>
                <w:szCs w:val="18"/>
              </w:rPr>
              <w:t>Health Sciences</w:t>
            </w:r>
          </w:p>
        </w:tc>
        <w:tc>
          <w:tcPr>
            <w:tcW w:w="2520" w:type="dxa"/>
            <w:shd w:val="clear" w:color="auto" w:fill="auto"/>
            <w:vAlign w:val="center"/>
          </w:tcPr>
          <w:p w14:paraId="5678076E" w14:textId="77777777" w:rsidR="00CF7E55" w:rsidRPr="00A057A8" w:rsidRDefault="00CF7E55" w:rsidP="00CF7E55">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55C1EB84" w14:textId="21BD2F81" w:rsidR="00CF7E55" w:rsidRPr="00A057A8" w:rsidRDefault="00CF7E55" w:rsidP="00CF7E55">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0B74F7A8" w14:textId="77777777" w:rsidR="00CF7E55" w:rsidRPr="00A057A8" w:rsidRDefault="00CF7E55" w:rsidP="00CF7E55">
            <w:pPr>
              <w:rPr>
                <w:rFonts w:ascii="Calibri" w:hAnsi="Calibri" w:cs="Arial"/>
                <w:sz w:val="16"/>
                <w:szCs w:val="18"/>
              </w:rPr>
            </w:pPr>
          </w:p>
        </w:tc>
        <w:tc>
          <w:tcPr>
            <w:tcW w:w="4264" w:type="dxa"/>
            <w:gridSpan w:val="3"/>
            <w:shd w:val="clear" w:color="auto" w:fill="auto"/>
            <w:vAlign w:val="center"/>
          </w:tcPr>
          <w:p w14:paraId="11079ED5" w14:textId="0D18CF62" w:rsidR="00CF7E55" w:rsidRPr="00A057A8" w:rsidRDefault="00CF7E55" w:rsidP="00CF7E55">
            <w:pPr>
              <w:rPr>
                <w:rFonts w:ascii="Calibri" w:hAnsi="Calibri" w:cs="Arial"/>
                <w:sz w:val="16"/>
                <w:szCs w:val="18"/>
              </w:rPr>
            </w:pPr>
            <w:r w:rsidRPr="00A057A8">
              <w:rPr>
                <w:rFonts w:ascii="Calibri" w:hAnsi="Calibri"/>
                <w:sz w:val="12"/>
                <w:szCs w:val="12"/>
              </w:rPr>
              <w:t>* Ex-officio, non-voting members</w:t>
            </w:r>
          </w:p>
        </w:tc>
      </w:tr>
      <w:tr w:rsidR="007C3B49" w:rsidRPr="00A057A8" w14:paraId="4485F00E" w14:textId="77777777" w:rsidTr="007C3B49">
        <w:trPr>
          <w:trHeight w:val="215"/>
          <w:jc w:val="center"/>
        </w:trPr>
        <w:tc>
          <w:tcPr>
            <w:tcW w:w="1795" w:type="dxa"/>
            <w:tcBorders>
              <w:top w:val="nil"/>
              <w:bottom w:val="nil"/>
            </w:tcBorders>
            <w:shd w:val="clear" w:color="auto" w:fill="auto"/>
            <w:vAlign w:val="center"/>
          </w:tcPr>
          <w:p w14:paraId="7980E259" w14:textId="77777777" w:rsidR="00CF7E55" w:rsidRPr="00A057A8" w:rsidRDefault="00CF7E55" w:rsidP="00CF7E55">
            <w:pPr>
              <w:rPr>
                <w:rFonts w:ascii="Calibri" w:hAnsi="Calibri"/>
                <w:sz w:val="16"/>
                <w:szCs w:val="18"/>
              </w:rPr>
            </w:pPr>
          </w:p>
        </w:tc>
        <w:tc>
          <w:tcPr>
            <w:tcW w:w="1620" w:type="dxa"/>
            <w:shd w:val="clear" w:color="auto" w:fill="auto"/>
            <w:vAlign w:val="center"/>
          </w:tcPr>
          <w:p w14:paraId="60787939" w14:textId="77777777" w:rsidR="00CF7E55" w:rsidRPr="00A057A8" w:rsidRDefault="00CF7E55" w:rsidP="00CF7E55">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3010E9F1" w:rsidR="00CF7E55" w:rsidRPr="00A057A8" w:rsidRDefault="00CF7E55" w:rsidP="00CF7E55">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1A9BE8A1" w14:textId="77777777" w:rsidR="00CF7E55" w:rsidRPr="00A057A8" w:rsidRDefault="00CF7E55" w:rsidP="00CF7E55">
            <w:pPr>
              <w:rPr>
                <w:rFonts w:ascii="Calibri" w:hAnsi="Calibri"/>
                <w:sz w:val="16"/>
                <w:szCs w:val="18"/>
              </w:rPr>
            </w:pPr>
          </w:p>
        </w:tc>
        <w:tc>
          <w:tcPr>
            <w:tcW w:w="1564" w:type="dxa"/>
            <w:shd w:val="clear" w:color="auto" w:fill="auto"/>
            <w:vAlign w:val="center"/>
          </w:tcPr>
          <w:p w14:paraId="6A3837AF" w14:textId="77777777" w:rsidR="00CF7E55" w:rsidRPr="00A057A8" w:rsidRDefault="00CF7E55" w:rsidP="00CF7E55">
            <w:pPr>
              <w:rPr>
                <w:rFonts w:ascii="Calibri" w:hAnsi="Calibri"/>
                <w:sz w:val="16"/>
                <w:szCs w:val="18"/>
              </w:rPr>
            </w:pPr>
            <w:r>
              <w:rPr>
                <w:rFonts w:ascii="Calibri" w:hAnsi="Calibri"/>
                <w:sz w:val="16"/>
                <w:szCs w:val="18"/>
              </w:rPr>
              <w:t>Library</w:t>
            </w:r>
          </w:p>
        </w:tc>
        <w:tc>
          <w:tcPr>
            <w:tcW w:w="2520" w:type="dxa"/>
            <w:shd w:val="clear" w:color="auto" w:fill="auto"/>
            <w:vAlign w:val="center"/>
          </w:tcPr>
          <w:p w14:paraId="09BD348E" w14:textId="77777777" w:rsidR="00CF7E55" w:rsidRPr="00A057A8" w:rsidRDefault="00CF7E55" w:rsidP="00CF7E55">
            <w:pPr>
              <w:rPr>
                <w:rFonts w:ascii="Calibri" w:hAnsi="Calibri"/>
                <w:sz w:val="16"/>
                <w:szCs w:val="18"/>
              </w:rPr>
            </w:pPr>
            <w:r>
              <w:rPr>
                <w:rFonts w:ascii="Calibri" w:hAnsi="Calibri"/>
                <w:sz w:val="16"/>
                <w:szCs w:val="18"/>
              </w:rPr>
              <w:t>Danielle Kaprelian</w:t>
            </w:r>
          </w:p>
        </w:tc>
        <w:tc>
          <w:tcPr>
            <w:tcW w:w="720" w:type="dxa"/>
            <w:shd w:val="clear" w:color="auto" w:fill="auto"/>
            <w:vAlign w:val="center"/>
          </w:tcPr>
          <w:p w14:paraId="3A95E85A" w14:textId="3B52CF09" w:rsidR="00CF7E55" w:rsidRPr="00A057A8" w:rsidRDefault="00CF7E55" w:rsidP="00CF7E55">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23FFAA73" w14:textId="77777777" w:rsidR="00CF7E55" w:rsidRPr="00A057A8" w:rsidRDefault="00CF7E55" w:rsidP="00CF7E55">
            <w:pPr>
              <w:rPr>
                <w:rFonts w:ascii="Calibri" w:hAnsi="Calibri" w:cs="Arial"/>
                <w:sz w:val="16"/>
                <w:szCs w:val="18"/>
              </w:rPr>
            </w:pPr>
          </w:p>
        </w:tc>
        <w:tc>
          <w:tcPr>
            <w:tcW w:w="2104" w:type="dxa"/>
            <w:shd w:val="clear" w:color="auto" w:fill="auto"/>
            <w:vAlign w:val="center"/>
          </w:tcPr>
          <w:p w14:paraId="14B93F99" w14:textId="64ED9B1C" w:rsidR="00CF7E55" w:rsidRPr="00A057A8" w:rsidRDefault="00CF7E55" w:rsidP="00CF7E55">
            <w:pPr>
              <w:rPr>
                <w:rFonts w:ascii="Calibri" w:hAnsi="Calibri" w:cs="Arial"/>
                <w:sz w:val="16"/>
                <w:szCs w:val="18"/>
              </w:rPr>
            </w:pPr>
            <w:r w:rsidRPr="00A057A8">
              <w:rPr>
                <w:rFonts w:ascii="Calibri" w:hAnsi="Calibri" w:cs="Arial"/>
                <w:b/>
                <w:sz w:val="16"/>
                <w:szCs w:val="18"/>
              </w:rPr>
              <w:t>Guests:</w:t>
            </w:r>
          </w:p>
        </w:tc>
        <w:tc>
          <w:tcPr>
            <w:tcW w:w="1440" w:type="dxa"/>
            <w:shd w:val="clear" w:color="auto" w:fill="auto"/>
            <w:vAlign w:val="center"/>
          </w:tcPr>
          <w:p w14:paraId="21C995D1" w14:textId="75248D7A" w:rsidR="00CF7E55" w:rsidRPr="00A057A8" w:rsidRDefault="00CF7E55" w:rsidP="00CF7E55">
            <w:pPr>
              <w:rPr>
                <w:rFonts w:ascii="Calibri" w:hAnsi="Calibri" w:cs="Arial"/>
                <w:sz w:val="16"/>
                <w:szCs w:val="18"/>
              </w:rPr>
            </w:pPr>
            <w:r>
              <w:rPr>
                <w:rFonts w:ascii="Calibri" w:hAnsi="Calibri" w:cs="Arial"/>
                <w:sz w:val="16"/>
                <w:szCs w:val="18"/>
              </w:rPr>
              <w:t>Kelly Petrash</w:t>
            </w:r>
          </w:p>
        </w:tc>
        <w:tc>
          <w:tcPr>
            <w:tcW w:w="720" w:type="dxa"/>
            <w:shd w:val="clear" w:color="auto" w:fill="auto"/>
            <w:vAlign w:val="center"/>
          </w:tcPr>
          <w:p w14:paraId="223ACAE1" w14:textId="165478AF" w:rsidR="00CF7E55" w:rsidRPr="00A057A8" w:rsidRDefault="00CF7E55" w:rsidP="00CF7E55">
            <w:pPr>
              <w:jc w:val="center"/>
              <w:rPr>
                <w:rFonts w:ascii="Calibri" w:hAnsi="Calibri" w:cs="Arial"/>
                <w:sz w:val="16"/>
                <w:szCs w:val="18"/>
              </w:rPr>
            </w:pPr>
            <w:r>
              <w:rPr>
                <w:rFonts w:ascii="Calibri" w:hAnsi="Calibri" w:cs="Arial"/>
                <w:sz w:val="16"/>
                <w:szCs w:val="18"/>
              </w:rPr>
              <w:t>X</w:t>
            </w:r>
          </w:p>
        </w:tc>
      </w:tr>
      <w:tr w:rsidR="00CF7E55" w:rsidRPr="00A057A8" w14:paraId="3C0E4F37" w14:textId="77777777" w:rsidTr="007C3B49">
        <w:trPr>
          <w:trHeight w:val="215"/>
          <w:jc w:val="center"/>
        </w:trPr>
        <w:tc>
          <w:tcPr>
            <w:tcW w:w="1795" w:type="dxa"/>
            <w:tcBorders>
              <w:top w:val="nil"/>
              <w:bottom w:val="nil"/>
            </w:tcBorders>
            <w:shd w:val="clear" w:color="auto" w:fill="auto"/>
            <w:vAlign w:val="center"/>
          </w:tcPr>
          <w:p w14:paraId="61572C84" w14:textId="77777777" w:rsidR="00CF7E55" w:rsidRPr="00A057A8" w:rsidRDefault="00CF7E55" w:rsidP="00CF7E55">
            <w:pPr>
              <w:rPr>
                <w:rFonts w:ascii="Calibri" w:hAnsi="Calibri"/>
                <w:sz w:val="16"/>
                <w:szCs w:val="18"/>
              </w:rPr>
            </w:pPr>
          </w:p>
        </w:tc>
        <w:tc>
          <w:tcPr>
            <w:tcW w:w="1620" w:type="dxa"/>
            <w:shd w:val="clear" w:color="auto" w:fill="auto"/>
            <w:vAlign w:val="center"/>
          </w:tcPr>
          <w:p w14:paraId="68539F37" w14:textId="77777777" w:rsidR="00CF7E55" w:rsidRPr="00A057A8" w:rsidRDefault="00CF7E55" w:rsidP="00CF7E55">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41A69E3A" w:rsidR="00CF7E55" w:rsidRPr="00A057A8" w:rsidRDefault="00CF7E55" w:rsidP="00CF7E55">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5BA92C2F" w14:textId="77777777" w:rsidR="00CF7E55" w:rsidRPr="00A057A8" w:rsidRDefault="00CF7E55" w:rsidP="00CF7E55">
            <w:pPr>
              <w:rPr>
                <w:rFonts w:ascii="Calibri" w:hAnsi="Calibri"/>
                <w:sz w:val="16"/>
                <w:szCs w:val="18"/>
              </w:rPr>
            </w:pPr>
          </w:p>
        </w:tc>
        <w:tc>
          <w:tcPr>
            <w:tcW w:w="1564" w:type="dxa"/>
            <w:shd w:val="clear" w:color="auto" w:fill="auto"/>
            <w:vAlign w:val="center"/>
          </w:tcPr>
          <w:p w14:paraId="0410DC6C" w14:textId="77777777" w:rsidR="00CF7E55" w:rsidRPr="00A057A8" w:rsidRDefault="00CF7E55" w:rsidP="00CF7E55">
            <w:pPr>
              <w:rPr>
                <w:rFonts w:ascii="Calibri" w:hAnsi="Calibri"/>
                <w:sz w:val="16"/>
                <w:szCs w:val="18"/>
              </w:rPr>
            </w:pPr>
            <w:r>
              <w:rPr>
                <w:rFonts w:ascii="Calibri" w:hAnsi="Calibri"/>
                <w:sz w:val="16"/>
                <w:szCs w:val="18"/>
              </w:rPr>
              <w:t>Life Sciences</w:t>
            </w:r>
          </w:p>
        </w:tc>
        <w:tc>
          <w:tcPr>
            <w:tcW w:w="2520" w:type="dxa"/>
            <w:shd w:val="clear" w:color="auto" w:fill="auto"/>
            <w:vAlign w:val="center"/>
          </w:tcPr>
          <w:p w14:paraId="15E4CA71" w14:textId="77777777" w:rsidR="00CF7E55" w:rsidRPr="00A057A8" w:rsidRDefault="00CF7E55" w:rsidP="00CF7E55">
            <w:pPr>
              <w:rPr>
                <w:rFonts w:ascii="Calibri" w:hAnsi="Calibri"/>
                <w:sz w:val="16"/>
                <w:szCs w:val="18"/>
              </w:rPr>
            </w:pPr>
            <w:r>
              <w:rPr>
                <w:rFonts w:ascii="Calibri" w:hAnsi="Calibri"/>
                <w:sz w:val="16"/>
                <w:szCs w:val="18"/>
              </w:rPr>
              <w:t>Audrey Chen</w:t>
            </w:r>
          </w:p>
        </w:tc>
        <w:tc>
          <w:tcPr>
            <w:tcW w:w="720" w:type="dxa"/>
            <w:shd w:val="clear" w:color="auto" w:fill="auto"/>
            <w:vAlign w:val="center"/>
          </w:tcPr>
          <w:p w14:paraId="0537152A" w14:textId="4044E00B" w:rsidR="00CF7E55" w:rsidRPr="00A057A8" w:rsidRDefault="007C3B49" w:rsidP="00CF7E55">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2D33A402" w14:textId="77777777" w:rsidR="00CF7E55" w:rsidRPr="00A057A8" w:rsidRDefault="00CF7E55" w:rsidP="00CF7E55">
            <w:pPr>
              <w:rPr>
                <w:rFonts w:ascii="Calibri" w:hAnsi="Calibri" w:cs="Arial"/>
                <w:sz w:val="16"/>
                <w:szCs w:val="18"/>
              </w:rPr>
            </w:pPr>
          </w:p>
        </w:tc>
        <w:tc>
          <w:tcPr>
            <w:tcW w:w="2104" w:type="dxa"/>
            <w:shd w:val="clear" w:color="auto" w:fill="auto"/>
            <w:vAlign w:val="center"/>
          </w:tcPr>
          <w:p w14:paraId="31279999" w14:textId="4BEC6096" w:rsidR="00CF7E55" w:rsidRPr="00A057A8" w:rsidRDefault="00CF7E55" w:rsidP="00CF7E55">
            <w:pPr>
              <w:rPr>
                <w:rFonts w:ascii="Calibri" w:hAnsi="Calibri"/>
                <w:sz w:val="16"/>
                <w:szCs w:val="16"/>
              </w:rPr>
            </w:pPr>
          </w:p>
        </w:tc>
        <w:tc>
          <w:tcPr>
            <w:tcW w:w="1440" w:type="dxa"/>
            <w:shd w:val="clear" w:color="auto" w:fill="auto"/>
            <w:vAlign w:val="center"/>
          </w:tcPr>
          <w:p w14:paraId="573C5740" w14:textId="78DA2CC5" w:rsidR="00CF7E55" w:rsidRPr="00DE281F" w:rsidRDefault="00CF7E55" w:rsidP="00CF7E55">
            <w:pPr>
              <w:rPr>
                <w:rFonts w:ascii="Calibri" w:hAnsi="Calibri"/>
                <w:sz w:val="16"/>
                <w:szCs w:val="16"/>
              </w:rPr>
            </w:pPr>
            <w:r w:rsidRPr="00DE281F">
              <w:rPr>
                <w:rFonts w:ascii="Calibri" w:hAnsi="Calibri" w:cs="Arial"/>
                <w:sz w:val="16"/>
                <w:szCs w:val="18"/>
              </w:rPr>
              <w:t>David Katz</w:t>
            </w:r>
          </w:p>
        </w:tc>
        <w:tc>
          <w:tcPr>
            <w:tcW w:w="720" w:type="dxa"/>
            <w:shd w:val="clear" w:color="auto" w:fill="auto"/>
            <w:vAlign w:val="center"/>
          </w:tcPr>
          <w:p w14:paraId="40EC15D4" w14:textId="27783D46" w:rsidR="00CF7E55" w:rsidRPr="00CF7E55" w:rsidRDefault="00CF7E55" w:rsidP="00CF7E55">
            <w:pPr>
              <w:jc w:val="center"/>
              <w:rPr>
                <w:rFonts w:ascii="Calibri" w:hAnsi="Calibri"/>
                <w:sz w:val="16"/>
                <w:szCs w:val="16"/>
              </w:rPr>
            </w:pPr>
            <w:r w:rsidRPr="00CF7E55">
              <w:rPr>
                <w:rFonts w:ascii="Calibri" w:hAnsi="Calibri"/>
                <w:sz w:val="16"/>
                <w:szCs w:val="16"/>
              </w:rPr>
              <w:t>X</w:t>
            </w:r>
          </w:p>
        </w:tc>
      </w:tr>
      <w:tr w:rsidR="00CF7E55" w:rsidRPr="00A057A8" w14:paraId="3BCAD367" w14:textId="77777777" w:rsidTr="007C3B49">
        <w:trPr>
          <w:trHeight w:val="215"/>
          <w:jc w:val="center"/>
        </w:trPr>
        <w:tc>
          <w:tcPr>
            <w:tcW w:w="1795" w:type="dxa"/>
            <w:tcBorders>
              <w:top w:val="nil"/>
            </w:tcBorders>
            <w:shd w:val="clear" w:color="auto" w:fill="auto"/>
            <w:vAlign w:val="center"/>
          </w:tcPr>
          <w:p w14:paraId="0C01CBB9" w14:textId="77777777" w:rsidR="00CF7E55" w:rsidRPr="00A057A8" w:rsidRDefault="00CF7E55" w:rsidP="00CF7E55">
            <w:pPr>
              <w:rPr>
                <w:rFonts w:ascii="Calibri" w:hAnsi="Calibri"/>
                <w:sz w:val="16"/>
                <w:szCs w:val="18"/>
              </w:rPr>
            </w:pPr>
          </w:p>
        </w:tc>
        <w:tc>
          <w:tcPr>
            <w:tcW w:w="1620" w:type="dxa"/>
            <w:shd w:val="clear" w:color="auto" w:fill="auto"/>
            <w:vAlign w:val="center"/>
          </w:tcPr>
          <w:p w14:paraId="3BF12A69" w14:textId="77777777" w:rsidR="00CF7E55" w:rsidRPr="00A057A8" w:rsidRDefault="00CF7E55" w:rsidP="00CF7E55">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1D00E5C2" w:rsidR="00CF7E55" w:rsidRPr="00A057A8" w:rsidRDefault="00CF7E55" w:rsidP="00CF7E55">
            <w:pPr>
              <w:jc w:val="center"/>
              <w:rPr>
                <w:rFonts w:ascii="Calibri" w:hAnsi="Calibri"/>
                <w:sz w:val="16"/>
                <w:szCs w:val="18"/>
              </w:rPr>
            </w:pPr>
            <w:r>
              <w:rPr>
                <w:rFonts w:ascii="Calibri" w:hAnsi="Calibri"/>
                <w:sz w:val="16"/>
                <w:szCs w:val="18"/>
              </w:rPr>
              <w:t>X</w:t>
            </w:r>
          </w:p>
        </w:tc>
        <w:tc>
          <w:tcPr>
            <w:tcW w:w="236" w:type="dxa"/>
            <w:vMerge/>
            <w:tcBorders>
              <w:bottom w:val="nil"/>
            </w:tcBorders>
            <w:vAlign w:val="center"/>
          </w:tcPr>
          <w:p w14:paraId="23540423" w14:textId="77777777" w:rsidR="00CF7E55" w:rsidRPr="00A057A8" w:rsidRDefault="00CF7E55" w:rsidP="00CF7E55">
            <w:pPr>
              <w:rPr>
                <w:rFonts w:ascii="Calibri" w:hAnsi="Calibri"/>
                <w:sz w:val="16"/>
                <w:szCs w:val="18"/>
              </w:rPr>
            </w:pPr>
          </w:p>
        </w:tc>
        <w:tc>
          <w:tcPr>
            <w:tcW w:w="1564" w:type="dxa"/>
            <w:shd w:val="clear" w:color="auto" w:fill="auto"/>
            <w:vAlign w:val="center"/>
          </w:tcPr>
          <w:p w14:paraId="692F7A92" w14:textId="77777777" w:rsidR="00CF7E55" w:rsidRPr="00A057A8" w:rsidRDefault="00CF7E55" w:rsidP="00CF7E55">
            <w:pPr>
              <w:rPr>
                <w:rFonts w:ascii="Calibri" w:hAnsi="Calibri"/>
                <w:sz w:val="16"/>
                <w:szCs w:val="18"/>
              </w:rPr>
            </w:pPr>
            <w:r>
              <w:rPr>
                <w:rFonts w:ascii="Calibri" w:hAnsi="Calibri"/>
                <w:sz w:val="16"/>
                <w:szCs w:val="18"/>
              </w:rPr>
              <w:t>Mathematics</w:t>
            </w:r>
          </w:p>
        </w:tc>
        <w:tc>
          <w:tcPr>
            <w:tcW w:w="2520" w:type="dxa"/>
            <w:shd w:val="clear" w:color="auto" w:fill="auto"/>
            <w:vAlign w:val="center"/>
          </w:tcPr>
          <w:p w14:paraId="5D7E144B" w14:textId="77777777" w:rsidR="00CF7E55" w:rsidRPr="00A057A8" w:rsidRDefault="00CF7E55" w:rsidP="00CF7E55">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48DD789B" w14:textId="0B5F1AB5" w:rsidR="00CF7E55" w:rsidRPr="00A057A8" w:rsidRDefault="00CF7E55" w:rsidP="00CF7E55">
            <w:pPr>
              <w:jc w:val="center"/>
              <w:rPr>
                <w:rFonts w:ascii="Calibri" w:hAnsi="Calibri"/>
                <w:sz w:val="16"/>
                <w:szCs w:val="18"/>
              </w:rPr>
            </w:pPr>
            <w:r>
              <w:rPr>
                <w:rFonts w:ascii="Calibri" w:hAnsi="Calibri"/>
                <w:sz w:val="16"/>
                <w:szCs w:val="18"/>
              </w:rPr>
              <w:t>X</w:t>
            </w:r>
          </w:p>
        </w:tc>
        <w:tc>
          <w:tcPr>
            <w:tcW w:w="236" w:type="dxa"/>
            <w:vMerge/>
            <w:tcBorders>
              <w:top w:val="nil"/>
              <w:bottom w:val="nil"/>
            </w:tcBorders>
            <w:shd w:val="clear" w:color="auto" w:fill="FFFFFF" w:themeFill="background1"/>
            <w:vAlign w:val="center"/>
          </w:tcPr>
          <w:p w14:paraId="7368B9B5" w14:textId="77777777" w:rsidR="00CF7E55" w:rsidRPr="00A057A8" w:rsidRDefault="00CF7E55" w:rsidP="00CF7E55">
            <w:pPr>
              <w:rPr>
                <w:rFonts w:ascii="Calibri" w:hAnsi="Calibri" w:cs="Arial"/>
                <w:sz w:val="16"/>
                <w:szCs w:val="18"/>
              </w:rPr>
            </w:pPr>
          </w:p>
        </w:tc>
        <w:tc>
          <w:tcPr>
            <w:tcW w:w="2104" w:type="dxa"/>
            <w:shd w:val="clear" w:color="auto" w:fill="auto"/>
            <w:vAlign w:val="center"/>
          </w:tcPr>
          <w:p w14:paraId="13A94812" w14:textId="77777777" w:rsidR="00CF7E55" w:rsidRPr="00A057A8" w:rsidRDefault="00CF7E55" w:rsidP="00CF7E55">
            <w:pPr>
              <w:rPr>
                <w:rFonts w:ascii="Calibri" w:hAnsi="Calibri" w:cs="Arial"/>
                <w:sz w:val="16"/>
                <w:szCs w:val="18"/>
              </w:rPr>
            </w:pPr>
          </w:p>
        </w:tc>
        <w:tc>
          <w:tcPr>
            <w:tcW w:w="1440" w:type="dxa"/>
            <w:shd w:val="clear" w:color="auto" w:fill="auto"/>
            <w:vAlign w:val="center"/>
          </w:tcPr>
          <w:p w14:paraId="603EA2FE" w14:textId="422DF59A" w:rsidR="00CF7E55" w:rsidRPr="00A057A8" w:rsidRDefault="00CF7E55" w:rsidP="00CF7E55">
            <w:pPr>
              <w:rPr>
                <w:rFonts w:ascii="Calibri" w:hAnsi="Calibri" w:cs="Arial"/>
                <w:sz w:val="16"/>
                <w:szCs w:val="18"/>
              </w:rPr>
            </w:pPr>
            <w:r>
              <w:rPr>
                <w:rFonts w:ascii="Calibri" w:hAnsi="Calibri" w:cs="Arial"/>
                <w:sz w:val="16"/>
                <w:szCs w:val="18"/>
              </w:rPr>
              <w:t>Kristy Gonzalez</w:t>
            </w:r>
          </w:p>
        </w:tc>
        <w:tc>
          <w:tcPr>
            <w:tcW w:w="720" w:type="dxa"/>
            <w:shd w:val="clear" w:color="auto" w:fill="auto"/>
            <w:vAlign w:val="center"/>
          </w:tcPr>
          <w:p w14:paraId="5DFFDCEA" w14:textId="7F77990E" w:rsidR="00CF7E55" w:rsidRPr="00CF7E55" w:rsidRDefault="00CF7E55" w:rsidP="00CF7E55">
            <w:pPr>
              <w:jc w:val="center"/>
              <w:rPr>
                <w:rFonts w:ascii="Calibri" w:hAnsi="Calibri" w:cs="Arial"/>
                <w:sz w:val="16"/>
                <w:szCs w:val="16"/>
              </w:rPr>
            </w:pPr>
            <w:r w:rsidRPr="00CF7E55">
              <w:rPr>
                <w:rFonts w:ascii="Calibri" w:hAnsi="Calibri" w:cs="Arial"/>
                <w:sz w:val="16"/>
                <w:szCs w:val="16"/>
              </w:rPr>
              <w:t>X</w:t>
            </w:r>
          </w:p>
        </w:tc>
      </w:tr>
    </w:tbl>
    <w:p w14:paraId="6F1CDA73" w14:textId="16926BC6" w:rsidR="003B360A" w:rsidRDefault="003B360A">
      <w:pPr>
        <w:rPr>
          <w:rFonts w:ascii="Calibri" w:hAnsi="Calibri"/>
          <w:sz w:val="16"/>
          <w:szCs w:val="12"/>
        </w:rPr>
      </w:pPr>
    </w:p>
    <w:p w14:paraId="0A3D490D" w14:textId="77777777" w:rsidR="00A34A77" w:rsidRPr="00A56A29" w:rsidRDefault="00A34A77">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E71643" w:rsidRDefault="009D3784" w:rsidP="00E81837">
            <w:pPr>
              <w:rPr>
                <w:rFonts w:ascii="Calibri" w:hAnsi="Calibri"/>
                <w:sz w:val="16"/>
                <w:szCs w:val="12"/>
              </w:rPr>
            </w:pPr>
            <w:r w:rsidRPr="00C026A2">
              <w:rPr>
                <w:rFonts w:ascii="Calibri" w:hAnsi="Calibri"/>
                <w:strike/>
                <w:sz w:val="16"/>
                <w:szCs w:val="12"/>
              </w:rPr>
              <w:t>August 24;</w:t>
            </w:r>
            <w:r w:rsidRPr="00E71643">
              <w:rPr>
                <w:rFonts w:ascii="Calibri" w:hAnsi="Calibri"/>
                <w:sz w:val="16"/>
                <w:szCs w:val="12"/>
              </w:rPr>
              <w:t xml:space="preserve"> September 28; October 2</w:t>
            </w:r>
            <w:r>
              <w:rPr>
                <w:rFonts w:ascii="Calibri" w:hAnsi="Calibri"/>
                <w:sz w:val="16"/>
                <w:szCs w:val="12"/>
              </w:rPr>
              <w:t>6</w:t>
            </w:r>
            <w:r w:rsidRPr="00E71643">
              <w:rPr>
                <w:rFonts w:ascii="Calibri" w:hAnsi="Calibri"/>
                <w:sz w:val="16"/>
                <w:szCs w:val="12"/>
              </w:rPr>
              <w:t>; November</w:t>
            </w:r>
            <w:r>
              <w:rPr>
                <w:rFonts w:ascii="Calibri" w:hAnsi="Calibri"/>
                <w:sz w:val="16"/>
                <w:szCs w:val="12"/>
              </w:rPr>
              <w:t xml:space="preserve">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10C8838" w:rsidR="008B3828" w:rsidRDefault="00E81837" w:rsidP="001F329F">
      <w:pPr>
        <w:rPr>
          <w:rFonts w:ascii="Calibri" w:hAnsi="Calibri"/>
          <w:sz w:val="16"/>
          <w:szCs w:val="16"/>
        </w:rPr>
      </w:pPr>
      <w:r>
        <w:rPr>
          <w:rFonts w:ascii="Calibri" w:hAnsi="Calibri"/>
          <w:sz w:val="16"/>
          <w:szCs w:val="16"/>
        </w:rPr>
        <w:br w:type="textWrapping" w:clear="all"/>
      </w:r>
    </w:p>
    <w:p w14:paraId="47B2ACBA" w14:textId="2C993915" w:rsidR="0066244A" w:rsidRDefault="0066244A" w:rsidP="001F329F">
      <w:pPr>
        <w:rPr>
          <w:rFonts w:ascii="Calibri" w:hAnsi="Calibri"/>
          <w:sz w:val="16"/>
          <w:szCs w:val="16"/>
        </w:rPr>
      </w:pPr>
      <w:bookmarkStart w:id="0" w:name="_GoBack"/>
      <w:bookmarkEnd w:id="0"/>
    </w:p>
    <w:p w14:paraId="0D2FA87C" w14:textId="77777777" w:rsidR="0066244A" w:rsidRDefault="0066244A" w:rsidP="001F329F">
      <w:pPr>
        <w:rPr>
          <w:rFonts w:ascii="Calibri" w:hAnsi="Calibri"/>
          <w:sz w:val="16"/>
          <w:szCs w:val="16"/>
        </w:rPr>
      </w:pPr>
    </w:p>
    <w:p w14:paraId="532DE9F4" w14:textId="77777777"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6"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4"/>
        <w:gridCol w:w="6601"/>
        <w:gridCol w:w="3367"/>
      </w:tblGrid>
      <w:tr w:rsidR="00C6283E" w:rsidRPr="00A057A8" w14:paraId="7CC2A913" w14:textId="77777777" w:rsidTr="00F72FCB">
        <w:trPr>
          <w:trHeight w:val="255"/>
          <w:jc w:val="center"/>
        </w:trPr>
        <w:tc>
          <w:tcPr>
            <w:tcW w:w="1717" w:type="pct"/>
            <w:shd w:val="clear" w:color="auto" w:fill="D9D9D9" w:themeFill="background1" w:themeFillShade="D9"/>
            <w:vAlign w:val="center"/>
          </w:tcPr>
          <w:p w14:paraId="237506A4" w14:textId="77777777" w:rsidR="00C6283E" w:rsidRPr="00A057A8" w:rsidRDefault="00C6283E" w:rsidP="000353D4">
            <w:pPr>
              <w:rPr>
                <w:rFonts w:ascii="Calibri" w:hAnsi="Calibri" w:cs="Verdana"/>
                <w:b/>
                <w:sz w:val="16"/>
                <w:szCs w:val="20"/>
              </w:rPr>
            </w:pPr>
            <w:r w:rsidRPr="00A057A8">
              <w:rPr>
                <w:rFonts w:ascii="Calibri" w:hAnsi="Calibri" w:cs="Verdana"/>
                <w:b/>
                <w:sz w:val="16"/>
                <w:szCs w:val="20"/>
              </w:rPr>
              <w:lastRenderedPageBreak/>
              <w:t>AGENDA ITEM</w:t>
            </w:r>
          </w:p>
        </w:tc>
        <w:tc>
          <w:tcPr>
            <w:tcW w:w="2174" w:type="pct"/>
            <w:shd w:val="clear" w:color="auto" w:fill="D9D9D9" w:themeFill="background1" w:themeFillShade="D9"/>
            <w:vAlign w:val="center"/>
          </w:tcPr>
          <w:p w14:paraId="5B8C829D" w14:textId="77777777" w:rsidR="00C6283E" w:rsidRPr="00A057A8" w:rsidRDefault="00C6283E" w:rsidP="000353D4">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0353D4">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F72FCB">
        <w:trPr>
          <w:trHeight w:val="359"/>
          <w:jc w:val="center"/>
        </w:trPr>
        <w:tc>
          <w:tcPr>
            <w:tcW w:w="1717" w:type="pct"/>
            <w:shd w:val="clear" w:color="auto" w:fill="D9D9D9" w:themeFill="background1" w:themeFillShade="D9"/>
            <w:vAlign w:val="center"/>
          </w:tcPr>
          <w:p w14:paraId="52DD2993" w14:textId="75C69339" w:rsidR="00C6283E" w:rsidRPr="00A057A8" w:rsidRDefault="00C6283E" w:rsidP="000353D4">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2174" w:type="pct"/>
            <w:shd w:val="clear" w:color="auto" w:fill="D9D9D9" w:themeFill="background1" w:themeFillShade="D9"/>
          </w:tcPr>
          <w:p w14:paraId="0990C6FF" w14:textId="77777777" w:rsidR="00C6283E" w:rsidRPr="00A057A8" w:rsidRDefault="00C6283E" w:rsidP="000353D4">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0353D4">
            <w:pPr>
              <w:rPr>
                <w:rFonts w:ascii="Calibri" w:hAnsi="Calibri" w:cs="Verdana"/>
                <w:b/>
                <w:sz w:val="20"/>
                <w:szCs w:val="20"/>
              </w:rPr>
            </w:pPr>
          </w:p>
        </w:tc>
      </w:tr>
      <w:tr w:rsidR="00C6283E" w:rsidRPr="00A057A8" w14:paraId="4B9A53B9" w14:textId="77777777" w:rsidTr="00F72FCB">
        <w:trPr>
          <w:trHeight w:val="2226"/>
          <w:jc w:val="center"/>
        </w:trPr>
        <w:tc>
          <w:tcPr>
            <w:tcW w:w="1717" w:type="pct"/>
          </w:tcPr>
          <w:p w14:paraId="1B843E18" w14:textId="55E3838C" w:rsidR="00DB3F8A" w:rsidRDefault="00DB3F8A" w:rsidP="000353D4">
            <w:pPr>
              <w:pStyle w:val="ListParagraph"/>
              <w:numPr>
                <w:ilvl w:val="0"/>
                <w:numId w:val="31"/>
              </w:numPr>
              <w:spacing w:after="0" w:line="240" w:lineRule="auto"/>
              <w:rPr>
                <w:rFonts w:ascii="Calibri" w:hAnsi="Calibri" w:cs="Verdana"/>
                <w:sz w:val="20"/>
                <w:szCs w:val="20"/>
              </w:rPr>
            </w:pPr>
            <w:r w:rsidRPr="002D2FD8">
              <w:rPr>
                <w:rFonts w:ascii="Calibri" w:hAnsi="Calibri" w:cs="Verdana"/>
                <w:sz w:val="20"/>
                <w:szCs w:val="20"/>
              </w:rPr>
              <w:t>Call to order</w:t>
            </w:r>
          </w:p>
          <w:p w14:paraId="143A658F" w14:textId="77777777" w:rsidR="00DE281F" w:rsidRPr="00DE281F" w:rsidRDefault="00DE281F" w:rsidP="00DE281F">
            <w:pPr>
              <w:rPr>
                <w:rFonts w:ascii="Calibri" w:hAnsi="Calibri" w:cs="Verdana"/>
                <w:sz w:val="20"/>
                <w:szCs w:val="20"/>
              </w:rPr>
            </w:pPr>
          </w:p>
          <w:p w14:paraId="0EF6ACD8" w14:textId="456D3CC8" w:rsidR="00C6283E" w:rsidRDefault="00C6283E" w:rsidP="000353D4">
            <w:pPr>
              <w:pStyle w:val="ListParagraph"/>
              <w:numPr>
                <w:ilvl w:val="0"/>
                <w:numId w:val="31"/>
              </w:numPr>
              <w:spacing w:after="0" w:line="240" w:lineRule="auto"/>
              <w:rPr>
                <w:rFonts w:ascii="Calibri" w:hAnsi="Calibri" w:cs="Verdana"/>
                <w:sz w:val="20"/>
                <w:szCs w:val="20"/>
              </w:rPr>
            </w:pPr>
            <w:r w:rsidRPr="002D2FD8">
              <w:rPr>
                <w:rFonts w:ascii="Calibri" w:hAnsi="Calibri" w:cs="Verdana"/>
                <w:sz w:val="20"/>
                <w:szCs w:val="20"/>
              </w:rPr>
              <w:t>Public comments</w:t>
            </w:r>
          </w:p>
          <w:p w14:paraId="0AC18B9E" w14:textId="77777777" w:rsidR="00DE281F" w:rsidRPr="00DE281F" w:rsidRDefault="00DE281F" w:rsidP="00DE281F">
            <w:pPr>
              <w:rPr>
                <w:rFonts w:ascii="Calibri" w:hAnsi="Calibri" w:cs="Verdana"/>
                <w:sz w:val="20"/>
                <w:szCs w:val="20"/>
              </w:rPr>
            </w:pPr>
          </w:p>
          <w:p w14:paraId="61A22F69" w14:textId="16A7B0CF" w:rsidR="00C116A6" w:rsidRDefault="00C116A6" w:rsidP="000353D4">
            <w:pPr>
              <w:pStyle w:val="ListParagraph"/>
              <w:numPr>
                <w:ilvl w:val="0"/>
                <w:numId w:val="31"/>
              </w:numPr>
              <w:spacing w:after="0" w:line="240" w:lineRule="auto"/>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7"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3A36AE38" w14:textId="3BE3EB8F" w:rsidR="000353D4" w:rsidRDefault="000353D4" w:rsidP="000353D4">
            <w:pPr>
              <w:rPr>
                <w:rFonts w:ascii="Calibri" w:hAnsi="Calibri" w:cs="Verdana"/>
                <w:sz w:val="20"/>
                <w:szCs w:val="20"/>
              </w:rPr>
            </w:pPr>
          </w:p>
          <w:p w14:paraId="31D096AE" w14:textId="2A3160DD" w:rsidR="000353D4" w:rsidRDefault="000353D4" w:rsidP="000353D4">
            <w:pPr>
              <w:rPr>
                <w:rFonts w:ascii="Calibri" w:hAnsi="Calibri" w:cs="Verdana"/>
                <w:sz w:val="20"/>
                <w:szCs w:val="20"/>
              </w:rPr>
            </w:pPr>
          </w:p>
          <w:p w14:paraId="435DB4FC" w14:textId="77777777" w:rsidR="000353D4" w:rsidRPr="000353D4" w:rsidRDefault="000353D4" w:rsidP="000353D4">
            <w:pPr>
              <w:rPr>
                <w:rFonts w:ascii="Calibri" w:hAnsi="Calibri" w:cs="Verdana"/>
                <w:sz w:val="20"/>
                <w:szCs w:val="20"/>
              </w:rPr>
            </w:pPr>
          </w:p>
          <w:p w14:paraId="58F25B3A" w14:textId="725F08C4" w:rsidR="00F27745" w:rsidRDefault="00F27745" w:rsidP="000353D4">
            <w:pPr>
              <w:pStyle w:val="ListParagraph"/>
              <w:numPr>
                <w:ilvl w:val="0"/>
                <w:numId w:val="31"/>
              </w:numPr>
              <w:spacing w:after="0" w:line="240" w:lineRule="auto"/>
              <w:rPr>
                <w:rFonts w:ascii="Calibri" w:hAnsi="Calibri" w:cs="Verdana"/>
                <w:sz w:val="20"/>
                <w:szCs w:val="20"/>
              </w:rPr>
            </w:pPr>
            <w:r w:rsidRPr="002D2FD8">
              <w:rPr>
                <w:rFonts w:ascii="Calibri" w:hAnsi="Calibri" w:cs="Verdana"/>
                <w:sz w:val="20"/>
                <w:szCs w:val="20"/>
              </w:rPr>
              <w:t>Approval of Fiscal minutes: May 11, 2021</w:t>
            </w:r>
            <w:r w:rsidR="00445D88" w:rsidRPr="002D2FD8">
              <w:rPr>
                <w:rFonts w:ascii="Calibri" w:hAnsi="Calibri" w:cs="Verdana"/>
                <w:sz w:val="20"/>
                <w:szCs w:val="20"/>
              </w:rPr>
              <w:t xml:space="preserve"> </w:t>
            </w:r>
          </w:p>
          <w:p w14:paraId="42E04B3A" w14:textId="3D3FC54F" w:rsidR="00316008" w:rsidRPr="000353D4" w:rsidRDefault="00A34A77" w:rsidP="000353D4">
            <w:pPr>
              <w:pStyle w:val="ListParagraph"/>
              <w:numPr>
                <w:ilvl w:val="1"/>
                <w:numId w:val="31"/>
              </w:numPr>
              <w:spacing w:after="0" w:line="240" w:lineRule="auto"/>
              <w:rPr>
                <w:rStyle w:val="Hyperlink"/>
                <w:rFonts w:ascii="Calibri" w:hAnsi="Calibri" w:cs="Verdana"/>
                <w:color w:val="auto"/>
                <w:sz w:val="20"/>
                <w:szCs w:val="20"/>
                <w:u w:val="none"/>
              </w:rPr>
            </w:pPr>
            <w:hyperlink r:id="rId18" w:history="1">
              <w:r w:rsidR="00316008" w:rsidRPr="003704ED">
                <w:rPr>
                  <w:rStyle w:val="Hyperlink"/>
                  <w:rFonts w:ascii="Calibri" w:hAnsi="Calibri" w:cs="Verdana"/>
                  <w:sz w:val="20"/>
                  <w:szCs w:val="20"/>
                </w:rPr>
                <w:t>May 11 minutes</w:t>
              </w:r>
            </w:hyperlink>
          </w:p>
          <w:p w14:paraId="528146C8" w14:textId="6C111988" w:rsidR="000353D4" w:rsidRDefault="000353D4" w:rsidP="000353D4">
            <w:pPr>
              <w:rPr>
                <w:rFonts w:ascii="Calibri" w:hAnsi="Calibri" w:cs="Verdana"/>
                <w:sz w:val="20"/>
                <w:szCs w:val="20"/>
              </w:rPr>
            </w:pPr>
          </w:p>
          <w:p w14:paraId="670D6C57" w14:textId="09024237" w:rsidR="000353D4" w:rsidRDefault="000353D4" w:rsidP="000353D4">
            <w:pPr>
              <w:rPr>
                <w:rFonts w:ascii="Calibri" w:hAnsi="Calibri" w:cs="Verdana"/>
                <w:sz w:val="20"/>
                <w:szCs w:val="20"/>
              </w:rPr>
            </w:pPr>
          </w:p>
          <w:p w14:paraId="36B2EE14" w14:textId="77777777" w:rsidR="000353D4" w:rsidRPr="000353D4" w:rsidRDefault="000353D4" w:rsidP="000353D4">
            <w:pPr>
              <w:rPr>
                <w:rFonts w:ascii="Calibri" w:hAnsi="Calibri" w:cs="Verdana"/>
                <w:sz w:val="20"/>
                <w:szCs w:val="20"/>
              </w:rPr>
            </w:pPr>
          </w:p>
          <w:p w14:paraId="0F950770" w14:textId="2CB521AD" w:rsidR="006B4904" w:rsidRDefault="00C6283E" w:rsidP="000353D4">
            <w:pPr>
              <w:pStyle w:val="ListParagraph"/>
              <w:numPr>
                <w:ilvl w:val="0"/>
                <w:numId w:val="31"/>
              </w:numPr>
              <w:spacing w:after="0" w:line="240" w:lineRule="auto"/>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r w:rsidR="00D970D3" w:rsidRPr="002D2FD8">
              <w:rPr>
                <w:rFonts w:ascii="Calibri" w:hAnsi="Calibri" w:cs="Verdana"/>
                <w:sz w:val="20"/>
                <w:szCs w:val="20"/>
              </w:rPr>
              <w:t>EdCAP</w:t>
            </w:r>
            <w:r w:rsidR="003B44D0">
              <w:rPr>
                <w:rFonts w:ascii="Calibri" w:hAnsi="Calibri" w:cs="Verdana"/>
                <w:sz w:val="20"/>
                <w:szCs w:val="20"/>
              </w:rPr>
              <w:t>/Fiscal</w:t>
            </w:r>
            <w:r w:rsidR="00D970D3" w:rsidRPr="002D2FD8">
              <w:rPr>
                <w:rFonts w:ascii="Calibri" w:hAnsi="Calibri" w:cs="Verdana"/>
                <w:sz w:val="20"/>
                <w:szCs w:val="20"/>
              </w:rPr>
              <w:t xml:space="preserve"> </w:t>
            </w:r>
            <w:r w:rsidRPr="002D2FD8">
              <w:rPr>
                <w:rFonts w:ascii="Calibri" w:hAnsi="Calibri" w:cs="Verdana"/>
                <w:sz w:val="20"/>
                <w:szCs w:val="20"/>
              </w:rPr>
              <w:t>minutes</w:t>
            </w:r>
            <w:r w:rsidR="003E27B6" w:rsidRPr="002D2FD8">
              <w:rPr>
                <w:rFonts w:ascii="Calibri" w:hAnsi="Calibri" w:cs="Verdana"/>
                <w:sz w:val="20"/>
                <w:szCs w:val="20"/>
              </w:rPr>
              <w:t>:</w:t>
            </w:r>
            <w:r w:rsidR="000F1C84" w:rsidRPr="002D2FD8">
              <w:rPr>
                <w:rFonts w:ascii="Calibri" w:hAnsi="Calibri" w:cs="Verdana"/>
                <w:sz w:val="20"/>
                <w:szCs w:val="20"/>
              </w:rPr>
              <w:t xml:space="preserve"> </w:t>
            </w:r>
            <w:r w:rsidR="00444167" w:rsidRPr="002D2FD8">
              <w:rPr>
                <w:rFonts w:ascii="Calibri" w:hAnsi="Calibri" w:cs="Verdana"/>
                <w:sz w:val="20"/>
                <w:szCs w:val="20"/>
              </w:rPr>
              <w:t>September</w:t>
            </w:r>
            <w:r w:rsidR="006C2EC0" w:rsidRPr="002D2FD8">
              <w:rPr>
                <w:rFonts w:ascii="Calibri" w:hAnsi="Calibri" w:cs="Verdana"/>
                <w:sz w:val="20"/>
                <w:szCs w:val="20"/>
              </w:rPr>
              <w:t xml:space="preserve"> </w:t>
            </w:r>
            <w:r w:rsidR="00B933FF" w:rsidRPr="002D2FD8">
              <w:rPr>
                <w:rFonts w:ascii="Calibri" w:hAnsi="Calibri" w:cs="Verdana"/>
                <w:sz w:val="20"/>
                <w:szCs w:val="20"/>
              </w:rPr>
              <w:t>2</w:t>
            </w:r>
            <w:r w:rsidR="00D34207" w:rsidRPr="002D2FD8">
              <w:rPr>
                <w:rFonts w:ascii="Calibri" w:hAnsi="Calibri" w:cs="Verdana"/>
                <w:sz w:val="20"/>
                <w:szCs w:val="20"/>
              </w:rPr>
              <w:t>8</w:t>
            </w:r>
            <w:r w:rsidR="00AF4CCE" w:rsidRPr="002D2FD8">
              <w:rPr>
                <w:rFonts w:ascii="Calibri" w:hAnsi="Calibri" w:cs="Verdana"/>
                <w:sz w:val="20"/>
                <w:szCs w:val="20"/>
              </w:rPr>
              <w:t>, 202</w:t>
            </w:r>
            <w:r w:rsidR="00BC1CB4">
              <w:rPr>
                <w:rFonts w:ascii="Calibri" w:hAnsi="Calibri" w:cs="Verdana"/>
                <w:sz w:val="20"/>
                <w:szCs w:val="20"/>
              </w:rPr>
              <w:t>1</w:t>
            </w:r>
          </w:p>
          <w:p w14:paraId="28518302" w14:textId="466FD26E" w:rsidR="008B0608" w:rsidRPr="003C5F1B" w:rsidRDefault="00A34A77" w:rsidP="000353D4">
            <w:pPr>
              <w:pStyle w:val="ListParagraph"/>
              <w:numPr>
                <w:ilvl w:val="1"/>
                <w:numId w:val="31"/>
              </w:numPr>
              <w:spacing w:after="0" w:line="240" w:lineRule="auto"/>
              <w:rPr>
                <w:rFonts w:ascii="Calibri" w:hAnsi="Calibri" w:cs="Verdana"/>
                <w:sz w:val="20"/>
                <w:szCs w:val="20"/>
              </w:rPr>
            </w:pPr>
            <w:hyperlink r:id="rId19" w:history="1">
              <w:r w:rsidR="00316008" w:rsidRPr="003704ED">
                <w:rPr>
                  <w:rStyle w:val="Hyperlink"/>
                  <w:rFonts w:ascii="Calibri" w:hAnsi="Calibri" w:cs="Verdana"/>
                  <w:sz w:val="20"/>
                  <w:szCs w:val="20"/>
                </w:rPr>
                <w:t>Sep 28 minutes</w:t>
              </w:r>
            </w:hyperlink>
          </w:p>
        </w:tc>
        <w:tc>
          <w:tcPr>
            <w:tcW w:w="2174" w:type="pct"/>
          </w:tcPr>
          <w:p w14:paraId="38C43F07" w14:textId="48654FEE" w:rsidR="00C6283E" w:rsidRDefault="00DE281F" w:rsidP="000353D4">
            <w:pPr>
              <w:rPr>
                <w:rFonts w:ascii="Calibri" w:hAnsi="Calibri"/>
                <w:sz w:val="20"/>
                <w:szCs w:val="20"/>
              </w:rPr>
            </w:pPr>
            <w:r>
              <w:rPr>
                <w:rFonts w:ascii="Calibri" w:hAnsi="Calibri"/>
                <w:sz w:val="20"/>
                <w:szCs w:val="20"/>
              </w:rPr>
              <w:t>The m</w:t>
            </w:r>
            <w:r w:rsidR="00CE0020">
              <w:rPr>
                <w:rFonts w:ascii="Calibri" w:hAnsi="Calibri"/>
                <w:sz w:val="20"/>
                <w:szCs w:val="20"/>
              </w:rPr>
              <w:t xml:space="preserve">eeting </w:t>
            </w:r>
            <w:r>
              <w:rPr>
                <w:rFonts w:ascii="Calibri" w:hAnsi="Calibri"/>
                <w:sz w:val="20"/>
                <w:szCs w:val="20"/>
              </w:rPr>
              <w:t xml:space="preserve">was </w:t>
            </w:r>
            <w:r w:rsidR="00CE0020">
              <w:rPr>
                <w:rFonts w:ascii="Calibri" w:hAnsi="Calibri"/>
                <w:sz w:val="20"/>
                <w:szCs w:val="20"/>
              </w:rPr>
              <w:t>called to order at 1:06 pm.</w:t>
            </w:r>
          </w:p>
          <w:p w14:paraId="71B84648" w14:textId="77777777" w:rsidR="00DE281F" w:rsidRDefault="00DE281F" w:rsidP="000353D4">
            <w:pPr>
              <w:rPr>
                <w:rFonts w:ascii="Calibri" w:hAnsi="Calibri"/>
                <w:sz w:val="20"/>
                <w:szCs w:val="20"/>
              </w:rPr>
            </w:pPr>
          </w:p>
          <w:p w14:paraId="53EEB456" w14:textId="57E0918C" w:rsidR="00CE0020" w:rsidRDefault="00CE0020" w:rsidP="000353D4">
            <w:pPr>
              <w:rPr>
                <w:rFonts w:ascii="Calibri" w:hAnsi="Calibri"/>
                <w:sz w:val="20"/>
                <w:szCs w:val="20"/>
              </w:rPr>
            </w:pPr>
            <w:r>
              <w:rPr>
                <w:rFonts w:ascii="Calibri" w:hAnsi="Calibri"/>
                <w:sz w:val="20"/>
                <w:szCs w:val="20"/>
              </w:rPr>
              <w:t xml:space="preserve">No </w:t>
            </w:r>
            <w:r w:rsidR="00DE281F">
              <w:rPr>
                <w:rFonts w:ascii="Calibri" w:hAnsi="Calibri"/>
                <w:sz w:val="20"/>
                <w:szCs w:val="20"/>
              </w:rPr>
              <w:t>p</w:t>
            </w:r>
            <w:r>
              <w:rPr>
                <w:rFonts w:ascii="Calibri" w:hAnsi="Calibri"/>
                <w:sz w:val="20"/>
                <w:szCs w:val="20"/>
              </w:rPr>
              <w:t xml:space="preserve">ublic </w:t>
            </w:r>
            <w:r w:rsidR="00DE281F">
              <w:rPr>
                <w:rFonts w:ascii="Calibri" w:hAnsi="Calibri"/>
                <w:sz w:val="20"/>
                <w:szCs w:val="20"/>
              </w:rPr>
              <w:t>c</w:t>
            </w:r>
            <w:r>
              <w:rPr>
                <w:rFonts w:ascii="Calibri" w:hAnsi="Calibri"/>
                <w:sz w:val="20"/>
                <w:szCs w:val="20"/>
              </w:rPr>
              <w:t>omments</w:t>
            </w:r>
            <w:r w:rsidR="00DE281F">
              <w:rPr>
                <w:rFonts w:ascii="Calibri" w:hAnsi="Calibri"/>
                <w:sz w:val="20"/>
                <w:szCs w:val="20"/>
              </w:rPr>
              <w:t>.</w:t>
            </w:r>
          </w:p>
          <w:p w14:paraId="3806B596" w14:textId="77777777" w:rsidR="00DE281F" w:rsidRDefault="00DE281F" w:rsidP="000353D4">
            <w:pPr>
              <w:rPr>
                <w:rFonts w:ascii="Calibri" w:hAnsi="Calibri"/>
                <w:sz w:val="20"/>
                <w:szCs w:val="20"/>
              </w:rPr>
            </w:pPr>
          </w:p>
          <w:p w14:paraId="5B59B15E" w14:textId="77777777" w:rsidR="00CE0020" w:rsidRDefault="000353D4" w:rsidP="000353D4">
            <w:pPr>
              <w:rPr>
                <w:rFonts w:ascii="Calibri" w:hAnsi="Calibri"/>
                <w:sz w:val="20"/>
                <w:szCs w:val="20"/>
              </w:rPr>
            </w:pPr>
            <w:r>
              <w:rPr>
                <w:rFonts w:ascii="Calibri" w:hAnsi="Calibri"/>
                <w:sz w:val="20"/>
                <w:szCs w:val="20"/>
              </w:rPr>
              <w:t>The committee voted to c</w:t>
            </w:r>
            <w:r w:rsidR="00070FA0" w:rsidRPr="00070FA0">
              <w:rPr>
                <w:rFonts w:ascii="Calibri" w:hAnsi="Calibri"/>
                <w:sz w:val="20"/>
                <w:szCs w:val="20"/>
              </w:rPr>
              <w:t xml:space="preserve">ontinue </w:t>
            </w:r>
            <w:r>
              <w:rPr>
                <w:rFonts w:ascii="Calibri" w:hAnsi="Calibri"/>
                <w:sz w:val="20"/>
                <w:szCs w:val="20"/>
              </w:rPr>
              <w:t>the use of online meetings</w:t>
            </w:r>
            <w:r w:rsidR="00070FA0" w:rsidRPr="00070FA0">
              <w:rPr>
                <w:rFonts w:ascii="Calibri" w:hAnsi="Calibri"/>
                <w:sz w:val="20"/>
                <w:szCs w:val="20"/>
              </w:rPr>
              <w:t>.</w:t>
            </w:r>
          </w:p>
          <w:p w14:paraId="74355715" w14:textId="77777777" w:rsidR="000353D4" w:rsidRDefault="000353D4" w:rsidP="000353D4">
            <w:pPr>
              <w:rPr>
                <w:rFonts w:ascii="Calibri" w:hAnsi="Calibri"/>
                <w:sz w:val="20"/>
                <w:szCs w:val="20"/>
              </w:rPr>
            </w:pPr>
          </w:p>
          <w:p w14:paraId="5AE43CE2" w14:textId="77777777" w:rsidR="000353D4" w:rsidRDefault="000353D4" w:rsidP="000353D4">
            <w:pPr>
              <w:rPr>
                <w:rFonts w:ascii="Calibri" w:hAnsi="Calibri"/>
                <w:sz w:val="20"/>
                <w:szCs w:val="20"/>
              </w:rPr>
            </w:pPr>
          </w:p>
          <w:p w14:paraId="0FAC79DE" w14:textId="77777777" w:rsidR="000353D4" w:rsidRDefault="000353D4" w:rsidP="000353D4">
            <w:pPr>
              <w:rPr>
                <w:rFonts w:ascii="Calibri" w:hAnsi="Calibri"/>
                <w:sz w:val="20"/>
                <w:szCs w:val="20"/>
              </w:rPr>
            </w:pPr>
          </w:p>
          <w:p w14:paraId="3926985C" w14:textId="77777777" w:rsidR="000353D4" w:rsidRDefault="000353D4" w:rsidP="000353D4">
            <w:pPr>
              <w:rPr>
                <w:rFonts w:ascii="Calibri" w:hAnsi="Calibri"/>
                <w:sz w:val="20"/>
                <w:szCs w:val="20"/>
              </w:rPr>
            </w:pPr>
          </w:p>
          <w:p w14:paraId="0283BBAA" w14:textId="77777777" w:rsidR="000353D4" w:rsidRDefault="000353D4" w:rsidP="000353D4">
            <w:pPr>
              <w:rPr>
                <w:rFonts w:ascii="Calibri" w:hAnsi="Calibri"/>
                <w:sz w:val="20"/>
                <w:szCs w:val="20"/>
              </w:rPr>
            </w:pPr>
          </w:p>
          <w:p w14:paraId="61EB3DCC" w14:textId="77777777" w:rsidR="00901D6E" w:rsidRDefault="00901D6E" w:rsidP="000353D4">
            <w:pPr>
              <w:rPr>
                <w:rFonts w:ascii="Calibri" w:hAnsi="Calibri"/>
                <w:sz w:val="20"/>
                <w:szCs w:val="20"/>
              </w:rPr>
            </w:pPr>
          </w:p>
          <w:p w14:paraId="7F947D6A" w14:textId="77777777" w:rsidR="00901D6E" w:rsidRDefault="00901D6E" w:rsidP="000353D4">
            <w:pPr>
              <w:rPr>
                <w:rFonts w:ascii="Calibri" w:hAnsi="Calibri"/>
                <w:sz w:val="20"/>
                <w:szCs w:val="20"/>
              </w:rPr>
            </w:pPr>
          </w:p>
          <w:p w14:paraId="4ED4A27C" w14:textId="77777777" w:rsidR="00901D6E" w:rsidRDefault="00901D6E" w:rsidP="000353D4">
            <w:pPr>
              <w:rPr>
                <w:rFonts w:ascii="Calibri" w:hAnsi="Calibri"/>
                <w:sz w:val="20"/>
                <w:szCs w:val="20"/>
              </w:rPr>
            </w:pPr>
          </w:p>
          <w:p w14:paraId="5F32F5DC" w14:textId="77777777" w:rsidR="00901D6E" w:rsidRDefault="00901D6E" w:rsidP="000353D4">
            <w:pPr>
              <w:rPr>
                <w:rFonts w:ascii="Calibri" w:hAnsi="Calibri"/>
                <w:sz w:val="20"/>
                <w:szCs w:val="20"/>
              </w:rPr>
            </w:pPr>
          </w:p>
          <w:p w14:paraId="5A1BA177" w14:textId="5D3C7EB3" w:rsidR="00901D6E" w:rsidRPr="00A057A8" w:rsidRDefault="00901D6E" w:rsidP="000353D4">
            <w:pPr>
              <w:rPr>
                <w:rFonts w:ascii="Calibri" w:hAnsi="Calibri"/>
                <w:sz w:val="20"/>
                <w:szCs w:val="20"/>
              </w:rPr>
            </w:pPr>
            <w:r>
              <w:rPr>
                <w:rFonts w:ascii="Calibri" w:hAnsi="Calibri"/>
                <w:sz w:val="20"/>
                <w:szCs w:val="20"/>
              </w:rPr>
              <w:t>Minutes will be amended with Erika Lizee marked in attendance.</w:t>
            </w:r>
          </w:p>
        </w:tc>
        <w:tc>
          <w:tcPr>
            <w:tcW w:w="1109" w:type="pct"/>
          </w:tcPr>
          <w:p w14:paraId="691E1B32" w14:textId="77777777" w:rsidR="00F5746B" w:rsidRDefault="00F5746B" w:rsidP="000353D4">
            <w:pPr>
              <w:rPr>
                <w:rFonts w:ascii="Calibri" w:hAnsi="Calibri"/>
                <w:sz w:val="20"/>
                <w:szCs w:val="20"/>
              </w:rPr>
            </w:pPr>
          </w:p>
          <w:p w14:paraId="600A2C67" w14:textId="7471206B" w:rsidR="00070FA0" w:rsidRDefault="00070FA0" w:rsidP="000353D4">
            <w:pPr>
              <w:rPr>
                <w:rFonts w:ascii="Calibri" w:hAnsi="Calibri"/>
                <w:sz w:val="20"/>
                <w:szCs w:val="20"/>
              </w:rPr>
            </w:pPr>
          </w:p>
          <w:p w14:paraId="32F59C69" w14:textId="137E4595" w:rsidR="00DE281F" w:rsidRDefault="00DE281F" w:rsidP="000353D4">
            <w:pPr>
              <w:rPr>
                <w:rFonts w:ascii="Calibri" w:hAnsi="Calibri"/>
                <w:sz w:val="20"/>
                <w:szCs w:val="20"/>
              </w:rPr>
            </w:pPr>
          </w:p>
          <w:p w14:paraId="6E402C02" w14:textId="77777777" w:rsidR="00DE281F" w:rsidRDefault="00DE281F" w:rsidP="000353D4">
            <w:pPr>
              <w:rPr>
                <w:rFonts w:ascii="Calibri" w:hAnsi="Calibri"/>
                <w:sz w:val="20"/>
                <w:szCs w:val="20"/>
              </w:rPr>
            </w:pPr>
          </w:p>
          <w:p w14:paraId="513C10C3" w14:textId="1AEDCA38" w:rsidR="00070FA0" w:rsidRDefault="00070FA0" w:rsidP="000353D4">
            <w:pPr>
              <w:rPr>
                <w:rFonts w:ascii="Calibri" w:hAnsi="Calibri"/>
                <w:sz w:val="20"/>
                <w:szCs w:val="20"/>
              </w:rPr>
            </w:pPr>
            <w:r>
              <w:rPr>
                <w:rFonts w:ascii="Calibri" w:hAnsi="Calibri"/>
                <w:sz w:val="20"/>
                <w:szCs w:val="20"/>
              </w:rPr>
              <w:t>Sydney Sims</w:t>
            </w:r>
            <w:r w:rsidRPr="00070FA0">
              <w:rPr>
                <w:rFonts w:ascii="Calibri" w:hAnsi="Calibri"/>
                <w:sz w:val="20"/>
                <w:szCs w:val="20"/>
              </w:rPr>
              <w:t xml:space="preserve"> moved to approve meeting online for the next</w:t>
            </w:r>
            <w:r w:rsidR="000353D4">
              <w:rPr>
                <w:rFonts w:ascii="Calibri" w:hAnsi="Calibri"/>
                <w:sz w:val="20"/>
                <w:szCs w:val="20"/>
              </w:rPr>
              <w:t xml:space="preserve"> </w:t>
            </w:r>
            <w:r w:rsidRPr="00070FA0">
              <w:rPr>
                <w:rFonts w:ascii="Calibri" w:hAnsi="Calibri"/>
                <w:sz w:val="20"/>
                <w:szCs w:val="20"/>
              </w:rPr>
              <w:t>meeting</w:t>
            </w:r>
            <w:r>
              <w:rPr>
                <w:rFonts w:ascii="Calibri" w:hAnsi="Calibri"/>
                <w:sz w:val="20"/>
                <w:szCs w:val="20"/>
              </w:rPr>
              <w:t>. Tiffany Pawluk s</w:t>
            </w:r>
            <w:r w:rsidRPr="00070FA0">
              <w:rPr>
                <w:rFonts w:ascii="Calibri" w:hAnsi="Calibri"/>
                <w:sz w:val="20"/>
                <w:szCs w:val="20"/>
              </w:rPr>
              <w:t xml:space="preserve">econded. Approved </w:t>
            </w:r>
            <w:r w:rsidR="000353D4">
              <w:rPr>
                <w:rFonts w:ascii="Calibri" w:hAnsi="Calibri"/>
                <w:sz w:val="20"/>
                <w:szCs w:val="20"/>
              </w:rPr>
              <w:t>unanimously with no abstentions.</w:t>
            </w:r>
          </w:p>
          <w:p w14:paraId="4B331AEE" w14:textId="77777777" w:rsidR="000353D4" w:rsidRDefault="000353D4" w:rsidP="000353D4">
            <w:pPr>
              <w:rPr>
                <w:rFonts w:ascii="Calibri" w:hAnsi="Calibri"/>
                <w:sz w:val="20"/>
                <w:szCs w:val="20"/>
              </w:rPr>
            </w:pPr>
          </w:p>
          <w:p w14:paraId="227B7BD5" w14:textId="7FA37801" w:rsidR="000353D4" w:rsidRDefault="000353D4" w:rsidP="000353D4">
            <w:pPr>
              <w:rPr>
                <w:rFonts w:ascii="Calibri" w:hAnsi="Calibri"/>
                <w:sz w:val="20"/>
                <w:szCs w:val="20"/>
              </w:rPr>
            </w:pPr>
            <w:r>
              <w:rPr>
                <w:rFonts w:ascii="Calibri" w:hAnsi="Calibri"/>
                <w:sz w:val="20"/>
                <w:szCs w:val="20"/>
              </w:rPr>
              <w:t>Phillip Abramoff</w:t>
            </w:r>
            <w:r w:rsidRPr="00070FA0">
              <w:rPr>
                <w:rFonts w:ascii="Calibri" w:hAnsi="Calibri"/>
                <w:sz w:val="20"/>
                <w:szCs w:val="20"/>
              </w:rPr>
              <w:t xml:space="preserve"> moved to approve </w:t>
            </w:r>
            <w:r>
              <w:rPr>
                <w:rFonts w:ascii="Calibri" w:hAnsi="Calibri"/>
                <w:sz w:val="20"/>
                <w:szCs w:val="20"/>
              </w:rPr>
              <w:t>the May 11</w:t>
            </w:r>
            <w:r w:rsidRPr="000353D4">
              <w:rPr>
                <w:rFonts w:ascii="Calibri" w:hAnsi="Calibri"/>
                <w:sz w:val="20"/>
                <w:szCs w:val="20"/>
                <w:vertAlign w:val="superscript"/>
              </w:rPr>
              <w:t>th</w:t>
            </w:r>
            <w:r>
              <w:rPr>
                <w:rFonts w:ascii="Calibri" w:hAnsi="Calibri"/>
                <w:sz w:val="20"/>
                <w:szCs w:val="20"/>
              </w:rPr>
              <w:t xml:space="preserve"> Fiscal minutes. Ruth Bennington s</w:t>
            </w:r>
            <w:r w:rsidRPr="00070FA0">
              <w:rPr>
                <w:rFonts w:ascii="Calibri" w:hAnsi="Calibri"/>
                <w:sz w:val="20"/>
                <w:szCs w:val="20"/>
              </w:rPr>
              <w:t xml:space="preserve">econded. Approved </w:t>
            </w:r>
            <w:r>
              <w:rPr>
                <w:rFonts w:ascii="Calibri" w:hAnsi="Calibri"/>
                <w:sz w:val="20"/>
                <w:szCs w:val="20"/>
              </w:rPr>
              <w:t>unanimously with no abstentions.</w:t>
            </w:r>
          </w:p>
          <w:p w14:paraId="691046E8" w14:textId="77777777" w:rsidR="000353D4" w:rsidRDefault="000353D4" w:rsidP="000353D4">
            <w:pPr>
              <w:rPr>
                <w:rFonts w:ascii="Calibri" w:hAnsi="Calibri"/>
                <w:sz w:val="20"/>
                <w:szCs w:val="20"/>
              </w:rPr>
            </w:pPr>
          </w:p>
          <w:p w14:paraId="710E45D8" w14:textId="2A9F1D48" w:rsidR="000353D4" w:rsidRPr="00A057A8" w:rsidRDefault="000353D4" w:rsidP="00901D6E">
            <w:pPr>
              <w:rPr>
                <w:rFonts w:ascii="Calibri" w:hAnsi="Calibri"/>
                <w:sz w:val="20"/>
                <w:szCs w:val="20"/>
              </w:rPr>
            </w:pPr>
            <w:r>
              <w:rPr>
                <w:rFonts w:ascii="Calibri" w:hAnsi="Calibri"/>
                <w:sz w:val="20"/>
                <w:szCs w:val="20"/>
              </w:rPr>
              <w:t xml:space="preserve">Dani Vieira </w:t>
            </w:r>
            <w:r w:rsidRPr="00070FA0">
              <w:rPr>
                <w:rFonts w:ascii="Calibri" w:hAnsi="Calibri"/>
                <w:sz w:val="20"/>
                <w:szCs w:val="20"/>
              </w:rPr>
              <w:t xml:space="preserve">moved to approve </w:t>
            </w:r>
            <w:r>
              <w:rPr>
                <w:rFonts w:ascii="Calibri" w:hAnsi="Calibri"/>
                <w:sz w:val="20"/>
                <w:szCs w:val="20"/>
              </w:rPr>
              <w:t xml:space="preserve">the </w:t>
            </w:r>
            <w:r w:rsidR="00901D6E">
              <w:rPr>
                <w:rFonts w:ascii="Calibri" w:hAnsi="Calibri"/>
                <w:sz w:val="20"/>
                <w:szCs w:val="20"/>
              </w:rPr>
              <w:t>September 28</w:t>
            </w:r>
            <w:r w:rsidR="00901D6E" w:rsidRPr="00901D6E">
              <w:rPr>
                <w:rFonts w:ascii="Calibri" w:hAnsi="Calibri"/>
                <w:sz w:val="20"/>
                <w:szCs w:val="20"/>
                <w:vertAlign w:val="superscript"/>
              </w:rPr>
              <w:t>th</w:t>
            </w:r>
            <w:r w:rsidR="00901D6E">
              <w:rPr>
                <w:rFonts w:ascii="Calibri" w:hAnsi="Calibri"/>
                <w:sz w:val="20"/>
                <w:szCs w:val="20"/>
              </w:rPr>
              <w:t xml:space="preserve"> EdCAP/Fiscal minutes</w:t>
            </w:r>
            <w:r>
              <w:rPr>
                <w:rFonts w:ascii="Calibri" w:hAnsi="Calibri"/>
                <w:sz w:val="20"/>
                <w:szCs w:val="20"/>
              </w:rPr>
              <w:t>. Sydney Sims s</w:t>
            </w:r>
            <w:r w:rsidRPr="00070FA0">
              <w:rPr>
                <w:rFonts w:ascii="Calibri" w:hAnsi="Calibri"/>
                <w:sz w:val="20"/>
                <w:szCs w:val="20"/>
              </w:rPr>
              <w:t xml:space="preserve">econded. Approved </w:t>
            </w:r>
            <w:r w:rsidR="00901D6E">
              <w:rPr>
                <w:rFonts w:ascii="Calibri" w:hAnsi="Calibri"/>
                <w:sz w:val="20"/>
                <w:szCs w:val="20"/>
              </w:rPr>
              <w:t>as amended</w:t>
            </w:r>
            <w:r>
              <w:rPr>
                <w:rFonts w:ascii="Calibri" w:hAnsi="Calibri"/>
                <w:sz w:val="20"/>
                <w:szCs w:val="20"/>
              </w:rPr>
              <w:t xml:space="preserve"> with no abstentions.</w:t>
            </w:r>
          </w:p>
        </w:tc>
      </w:tr>
      <w:tr w:rsidR="00C6283E" w:rsidRPr="00A057A8" w14:paraId="461C41A2" w14:textId="77777777" w:rsidTr="00F72FCB">
        <w:trPr>
          <w:trHeight w:val="422"/>
          <w:jc w:val="center"/>
        </w:trPr>
        <w:tc>
          <w:tcPr>
            <w:tcW w:w="1717" w:type="pct"/>
            <w:shd w:val="clear" w:color="auto" w:fill="D9D9D9" w:themeFill="background1" w:themeFillShade="D9"/>
            <w:vAlign w:val="center"/>
          </w:tcPr>
          <w:p w14:paraId="7A8ABB8B" w14:textId="442A4F5A" w:rsidR="00C6283E" w:rsidRPr="00A057A8" w:rsidRDefault="00A37927" w:rsidP="000353D4">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UNFINISHED</w:t>
            </w:r>
            <w:r w:rsidR="00C6283E" w:rsidRPr="00A057A8">
              <w:rPr>
                <w:rFonts w:ascii="Calibri" w:hAnsi="Calibri" w:cs="Verdana"/>
                <w:b/>
                <w:color w:val="000000"/>
                <w:sz w:val="20"/>
                <w:szCs w:val="20"/>
              </w:rPr>
              <w:t xml:space="preserve"> BUSINESS</w:t>
            </w:r>
          </w:p>
        </w:tc>
        <w:tc>
          <w:tcPr>
            <w:tcW w:w="2174" w:type="pct"/>
            <w:shd w:val="clear" w:color="auto" w:fill="D9D9D9" w:themeFill="background1" w:themeFillShade="D9"/>
          </w:tcPr>
          <w:p w14:paraId="3749AD72" w14:textId="77777777" w:rsidR="00C6283E" w:rsidRPr="00A057A8" w:rsidRDefault="00C6283E" w:rsidP="000353D4">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0353D4">
            <w:pPr>
              <w:jc w:val="center"/>
              <w:rPr>
                <w:rFonts w:ascii="Calibri" w:hAnsi="Calibri"/>
                <w:sz w:val="20"/>
                <w:szCs w:val="20"/>
              </w:rPr>
            </w:pPr>
          </w:p>
        </w:tc>
      </w:tr>
      <w:tr w:rsidR="00C6283E" w:rsidRPr="00A057A8" w14:paraId="79219FE3" w14:textId="77777777" w:rsidTr="00F72FCB">
        <w:trPr>
          <w:trHeight w:val="584"/>
          <w:jc w:val="center"/>
        </w:trPr>
        <w:tc>
          <w:tcPr>
            <w:tcW w:w="1717" w:type="pct"/>
          </w:tcPr>
          <w:p w14:paraId="67F8654B" w14:textId="77777777" w:rsidR="00664AB9" w:rsidRDefault="00664AB9" w:rsidP="000353D4">
            <w:pPr>
              <w:pStyle w:val="ListParagraph"/>
              <w:numPr>
                <w:ilvl w:val="0"/>
                <w:numId w:val="8"/>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Classified Prioritization Meeting: Date and Process</w:t>
            </w:r>
          </w:p>
          <w:p w14:paraId="3F52E6F5" w14:textId="41CF96B2" w:rsidR="00664AB9" w:rsidRPr="00377248" w:rsidRDefault="00A34A77" w:rsidP="000353D4">
            <w:pPr>
              <w:pStyle w:val="ListParagraph"/>
              <w:numPr>
                <w:ilvl w:val="1"/>
                <w:numId w:val="8"/>
              </w:numPr>
              <w:autoSpaceDE w:val="0"/>
              <w:autoSpaceDN w:val="0"/>
              <w:adjustRightInd w:val="0"/>
              <w:spacing w:after="0" w:line="240" w:lineRule="auto"/>
              <w:rPr>
                <w:rStyle w:val="Hyperlink"/>
                <w:rFonts w:ascii="Calibri" w:hAnsi="Calibri" w:cs="Verdana"/>
                <w:color w:val="000000"/>
                <w:sz w:val="20"/>
                <w:szCs w:val="20"/>
                <w:u w:val="none"/>
              </w:rPr>
            </w:pPr>
            <w:hyperlink r:id="rId20" w:history="1">
              <w:r w:rsidR="00664AB9" w:rsidRPr="003704ED">
                <w:rPr>
                  <w:rStyle w:val="Hyperlink"/>
                  <w:rFonts w:ascii="Calibri" w:hAnsi="Calibri" w:cs="Verdana"/>
                  <w:sz w:val="20"/>
                  <w:szCs w:val="20"/>
                </w:rPr>
                <w:t>Classified prioritization assumption</w:t>
              </w:r>
              <w:r w:rsidR="00A32C02" w:rsidRPr="003704ED">
                <w:rPr>
                  <w:rStyle w:val="Hyperlink"/>
                  <w:rFonts w:ascii="Calibri" w:hAnsi="Calibri" w:cs="Verdana"/>
                  <w:sz w:val="20"/>
                  <w:szCs w:val="20"/>
                </w:rPr>
                <w:t>s</w:t>
              </w:r>
            </w:hyperlink>
          </w:p>
          <w:p w14:paraId="04EBDF51" w14:textId="16AFBE37" w:rsidR="00377248" w:rsidRDefault="00377248" w:rsidP="000353D4">
            <w:pPr>
              <w:pStyle w:val="ListParagraph"/>
              <w:numPr>
                <w:ilvl w:val="1"/>
                <w:numId w:val="8"/>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Tue Nov 23 12:00pm-2:00pm</w:t>
            </w:r>
          </w:p>
          <w:p w14:paraId="6F2100E5" w14:textId="5669AFD4" w:rsidR="00753671" w:rsidRDefault="00753671" w:rsidP="00753671">
            <w:pPr>
              <w:autoSpaceDE w:val="0"/>
              <w:autoSpaceDN w:val="0"/>
              <w:adjustRightInd w:val="0"/>
              <w:rPr>
                <w:rFonts w:ascii="Calibri" w:hAnsi="Calibri" w:cs="Verdana"/>
                <w:color w:val="000000"/>
                <w:sz w:val="20"/>
                <w:szCs w:val="20"/>
              </w:rPr>
            </w:pPr>
          </w:p>
          <w:p w14:paraId="2F8B4124" w14:textId="5C3FC93D" w:rsidR="00753671" w:rsidRDefault="00753671" w:rsidP="00753671">
            <w:pPr>
              <w:autoSpaceDE w:val="0"/>
              <w:autoSpaceDN w:val="0"/>
              <w:adjustRightInd w:val="0"/>
              <w:rPr>
                <w:rFonts w:ascii="Calibri" w:hAnsi="Calibri" w:cs="Verdana"/>
                <w:color w:val="000000"/>
                <w:sz w:val="20"/>
                <w:szCs w:val="20"/>
              </w:rPr>
            </w:pPr>
          </w:p>
          <w:p w14:paraId="16180BFE" w14:textId="4F10CEC5" w:rsidR="00B84D94" w:rsidRDefault="00B84D94" w:rsidP="00753671">
            <w:pPr>
              <w:autoSpaceDE w:val="0"/>
              <w:autoSpaceDN w:val="0"/>
              <w:adjustRightInd w:val="0"/>
              <w:rPr>
                <w:rFonts w:ascii="Calibri" w:hAnsi="Calibri" w:cs="Verdana"/>
                <w:color w:val="000000"/>
                <w:sz w:val="20"/>
                <w:szCs w:val="20"/>
              </w:rPr>
            </w:pPr>
          </w:p>
          <w:p w14:paraId="56E78AC1" w14:textId="77777777" w:rsidR="00B84D94" w:rsidRPr="00753671" w:rsidRDefault="00B84D94" w:rsidP="00753671">
            <w:pPr>
              <w:autoSpaceDE w:val="0"/>
              <w:autoSpaceDN w:val="0"/>
              <w:adjustRightInd w:val="0"/>
              <w:rPr>
                <w:rFonts w:ascii="Calibri" w:hAnsi="Calibri" w:cs="Verdana"/>
                <w:color w:val="000000"/>
                <w:sz w:val="20"/>
                <w:szCs w:val="20"/>
              </w:rPr>
            </w:pPr>
          </w:p>
          <w:p w14:paraId="46DFC6EE" w14:textId="01D62ABB" w:rsidR="00EE5023" w:rsidRDefault="00EE5023" w:rsidP="000353D4">
            <w:pPr>
              <w:pStyle w:val="ListParagraph"/>
              <w:numPr>
                <w:ilvl w:val="0"/>
                <w:numId w:val="8"/>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Accreditation Update</w:t>
            </w:r>
            <w:r w:rsidR="004B21EF">
              <w:rPr>
                <w:rFonts w:ascii="Calibri" w:hAnsi="Calibri" w:cs="Verdana"/>
                <w:color w:val="000000"/>
                <w:sz w:val="20"/>
                <w:szCs w:val="20"/>
              </w:rPr>
              <w:t xml:space="preserve"> (no documents)</w:t>
            </w:r>
            <w:r w:rsidR="00980D8A">
              <w:rPr>
                <w:rFonts w:ascii="Calibri" w:hAnsi="Calibri" w:cs="Verdana"/>
                <w:color w:val="000000"/>
                <w:sz w:val="20"/>
                <w:szCs w:val="20"/>
              </w:rPr>
              <w:t>—ISER</w:t>
            </w:r>
          </w:p>
          <w:p w14:paraId="1031F99D" w14:textId="0F772814" w:rsidR="00F72FCB" w:rsidRDefault="00F72FCB" w:rsidP="00F72FCB">
            <w:pPr>
              <w:autoSpaceDE w:val="0"/>
              <w:autoSpaceDN w:val="0"/>
              <w:adjustRightInd w:val="0"/>
              <w:rPr>
                <w:rFonts w:ascii="Calibri" w:hAnsi="Calibri" w:cs="Verdana"/>
                <w:color w:val="000000"/>
                <w:sz w:val="20"/>
                <w:szCs w:val="20"/>
              </w:rPr>
            </w:pPr>
          </w:p>
          <w:p w14:paraId="69493A24" w14:textId="723F3836" w:rsidR="00F72FCB" w:rsidRDefault="00F72FCB" w:rsidP="00F72FCB">
            <w:pPr>
              <w:autoSpaceDE w:val="0"/>
              <w:autoSpaceDN w:val="0"/>
              <w:adjustRightInd w:val="0"/>
              <w:rPr>
                <w:rFonts w:ascii="Calibri" w:hAnsi="Calibri" w:cs="Verdana"/>
                <w:color w:val="000000"/>
                <w:sz w:val="20"/>
                <w:szCs w:val="20"/>
              </w:rPr>
            </w:pPr>
          </w:p>
          <w:p w14:paraId="7E5C73B6" w14:textId="77777777" w:rsidR="00F72FCB" w:rsidRDefault="00F72FCB" w:rsidP="00F72FCB">
            <w:pPr>
              <w:autoSpaceDE w:val="0"/>
              <w:autoSpaceDN w:val="0"/>
              <w:adjustRightInd w:val="0"/>
              <w:rPr>
                <w:rFonts w:ascii="Calibri" w:hAnsi="Calibri" w:cs="Verdana"/>
                <w:color w:val="000000"/>
                <w:sz w:val="20"/>
                <w:szCs w:val="20"/>
              </w:rPr>
            </w:pPr>
          </w:p>
          <w:p w14:paraId="2840A2EE" w14:textId="77777777" w:rsidR="00F72FCB" w:rsidRPr="00F72FCB" w:rsidRDefault="00F72FCB" w:rsidP="00F72FCB">
            <w:pPr>
              <w:autoSpaceDE w:val="0"/>
              <w:autoSpaceDN w:val="0"/>
              <w:adjustRightInd w:val="0"/>
              <w:rPr>
                <w:rFonts w:ascii="Calibri" w:hAnsi="Calibri" w:cs="Verdana"/>
                <w:color w:val="000000"/>
                <w:sz w:val="20"/>
                <w:szCs w:val="20"/>
              </w:rPr>
            </w:pPr>
          </w:p>
          <w:p w14:paraId="14BC2016" w14:textId="77777777" w:rsidR="00170C77" w:rsidRDefault="00170C77" w:rsidP="000353D4">
            <w:pPr>
              <w:pStyle w:val="ListParagraph"/>
              <w:numPr>
                <w:ilvl w:val="0"/>
                <w:numId w:val="8"/>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Vision and Values Discussion</w:t>
            </w:r>
          </w:p>
          <w:p w14:paraId="102796A1" w14:textId="05353FBD" w:rsidR="00170C77" w:rsidRPr="00D30952" w:rsidRDefault="00A34A77" w:rsidP="000353D4">
            <w:pPr>
              <w:pStyle w:val="ListParagraph"/>
              <w:numPr>
                <w:ilvl w:val="1"/>
                <w:numId w:val="8"/>
              </w:numPr>
              <w:autoSpaceDE w:val="0"/>
              <w:autoSpaceDN w:val="0"/>
              <w:adjustRightInd w:val="0"/>
              <w:spacing w:after="0" w:line="240" w:lineRule="auto"/>
              <w:rPr>
                <w:rStyle w:val="Hyperlink"/>
                <w:rFonts w:ascii="Calibri" w:hAnsi="Calibri" w:cs="Verdana"/>
                <w:color w:val="000000"/>
                <w:sz w:val="20"/>
                <w:szCs w:val="20"/>
                <w:u w:val="none"/>
              </w:rPr>
            </w:pPr>
            <w:hyperlink r:id="rId21" w:history="1">
              <w:r w:rsidR="00170C77" w:rsidRPr="007744B1">
                <w:rPr>
                  <w:rStyle w:val="Hyperlink"/>
                  <w:rFonts w:ascii="Calibri" w:hAnsi="Calibri" w:cs="Verdana"/>
                  <w:sz w:val="20"/>
                  <w:szCs w:val="20"/>
                </w:rPr>
                <w:t>Current vision and values</w:t>
              </w:r>
            </w:hyperlink>
          </w:p>
          <w:p w14:paraId="66DAF1D3" w14:textId="60829EC8" w:rsidR="00D30952" w:rsidRDefault="00D30952" w:rsidP="00D30952">
            <w:pPr>
              <w:autoSpaceDE w:val="0"/>
              <w:autoSpaceDN w:val="0"/>
              <w:adjustRightInd w:val="0"/>
              <w:rPr>
                <w:rFonts w:ascii="Calibri" w:hAnsi="Calibri" w:cs="Verdana"/>
                <w:color w:val="000000"/>
                <w:sz w:val="20"/>
                <w:szCs w:val="20"/>
              </w:rPr>
            </w:pPr>
          </w:p>
          <w:p w14:paraId="0E124CE1" w14:textId="6F1C0EA1" w:rsidR="00D30952" w:rsidRDefault="00D30952" w:rsidP="00D30952">
            <w:pPr>
              <w:autoSpaceDE w:val="0"/>
              <w:autoSpaceDN w:val="0"/>
              <w:adjustRightInd w:val="0"/>
              <w:rPr>
                <w:rFonts w:ascii="Calibri" w:hAnsi="Calibri" w:cs="Verdana"/>
                <w:color w:val="000000"/>
                <w:sz w:val="20"/>
                <w:szCs w:val="20"/>
              </w:rPr>
            </w:pPr>
          </w:p>
          <w:p w14:paraId="226A2DDA" w14:textId="5E6DC54E" w:rsidR="00D30952" w:rsidRDefault="00D30952" w:rsidP="00D30952">
            <w:pPr>
              <w:autoSpaceDE w:val="0"/>
              <w:autoSpaceDN w:val="0"/>
              <w:adjustRightInd w:val="0"/>
              <w:rPr>
                <w:rFonts w:ascii="Calibri" w:hAnsi="Calibri" w:cs="Verdana"/>
                <w:color w:val="000000"/>
                <w:sz w:val="20"/>
                <w:szCs w:val="20"/>
              </w:rPr>
            </w:pPr>
          </w:p>
          <w:p w14:paraId="4C73DA62" w14:textId="77777777" w:rsidR="00664AB9" w:rsidRDefault="00664AB9" w:rsidP="000353D4">
            <w:pPr>
              <w:pStyle w:val="ListParagraph"/>
              <w:numPr>
                <w:ilvl w:val="0"/>
                <w:numId w:val="8"/>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lastRenderedPageBreak/>
              <w:t>Joint Committee Goals for 2021-2022</w:t>
            </w:r>
          </w:p>
          <w:p w14:paraId="3DA5A53F" w14:textId="35BF1B8A" w:rsidR="0016525A" w:rsidRPr="00D91EF5" w:rsidRDefault="00A34A77" w:rsidP="000353D4">
            <w:pPr>
              <w:pStyle w:val="ListParagraph"/>
              <w:numPr>
                <w:ilvl w:val="1"/>
                <w:numId w:val="8"/>
              </w:numPr>
              <w:autoSpaceDE w:val="0"/>
              <w:autoSpaceDN w:val="0"/>
              <w:adjustRightInd w:val="0"/>
              <w:spacing w:after="0" w:line="240" w:lineRule="auto"/>
              <w:rPr>
                <w:rFonts w:ascii="Calibri" w:hAnsi="Calibri" w:cs="Verdana"/>
                <w:color w:val="000000"/>
                <w:sz w:val="20"/>
                <w:szCs w:val="20"/>
              </w:rPr>
            </w:pPr>
            <w:hyperlink r:id="rId22" w:history="1">
              <w:r w:rsidR="00664AB9" w:rsidRPr="003704ED">
                <w:rPr>
                  <w:rStyle w:val="Hyperlink"/>
                  <w:rFonts w:ascii="Calibri" w:hAnsi="Calibri" w:cs="Verdana"/>
                  <w:sz w:val="20"/>
                  <w:szCs w:val="20"/>
                </w:rPr>
                <w:t>Draft goals for conversation</w:t>
              </w:r>
            </w:hyperlink>
          </w:p>
        </w:tc>
        <w:tc>
          <w:tcPr>
            <w:tcW w:w="2174" w:type="pct"/>
          </w:tcPr>
          <w:p w14:paraId="64205750" w14:textId="5BD64FB0" w:rsidR="002F09B4" w:rsidRPr="000C006D" w:rsidRDefault="00E80B5B" w:rsidP="00E80B5B">
            <w:pPr>
              <w:rPr>
                <w:rFonts w:asciiTheme="majorHAnsi" w:hAnsiTheme="majorHAnsi"/>
                <w:sz w:val="20"/>
                <w:szCs w:val="20"/>
              </w:rPr>
            </w:pPr>
            <w:r w:rsidRPr="009A082A">
              <w:rPr>
                <w:rFonts w:asciiTheme="majorHAnsi" w:hAnsiTheme="majorHAnsi"/>
                <w:sz w:val="20"/>
                <w:szCs w:val="20"/>
              </w:rPr>
              <w:lastRenderedPageBreak/>
              <w:t>Prioritization is schedule</w:t>
            </w:r>
            <w:r w:rsidR="00753671" w:rsidRPr="009A082A">
              <w:rPr>
                <w:rFonts w:asciiTheme="majorHAnsi" w:hAnsiTheme="majorHAnsi"/>
                <w:sz w:val="20"/>
                <w:szCs w:val="20"/>
              </w:rPr>
              <w:t>d</w:t>
            </w:r>
            <w:r w:rsidRPr="009A082A">
              <w:rPr>
                <w:rFonts w:asciiTheme="majorHAnsi" w:hAnsiTheme="majorHAnsi"/>
                <w:sz w:val="20"/>
                <w:szCs w:val="20"/>
              </w:rPr>
              <w:t xml:space="preserve"> for Tuesday, November 23, from 12:00 pm–2:00 pm.</w:t>
            </w:r>
            <w:r w:rsidR="00E92B11" w:rsidRPr="009A082A">
              <w:rPr>
                <w:rFonts w:asciiTheme="majorHAnsi" w:hAnsiTheme="majorHAnsi"/>
                <w:sz w:val="20"/>
                <w:szCs w:val="20"/>
              </w:rPr>
              <w:t xml:space="preserve"> </w:t>
            </w:r>
            <w:r w:rsidR="00B84D94">
              <w:rPr>
                <w:rFonts w:asciiTheme="majorHAnsi" w:hAnsiTheme="majorHAnsi"/>
                <w:sz w:val="20"/>
                <w:szCs w:val="20"/>
              </w:rPr>
              <w:t xml:space="preserve">Revisions to the assumptions </w:t>
            </w:r>
            <w:r w:rsidR="00DE281F">
              <w:rPr>
                <w:rFonts w:asciiTheme="majorHAnsi" w:hAnsiTheme="majorHAnsi"/>
                <w:sz w:val="20"/>
                <w:szCs w:val="20"/>
              </w:rPr>
              <w:t>were made to correct spelling typos.</w:t>
            </w:r>
            <w:r w:rsidR="00B84D94">
              <w:rPr>
                <w:rFonts w:asciiTheme="majorHAnsi" w:hAnsiTheme="majorHAnsi"/>
                <w:sz w:val="20"/>
                <w:szCs w:val="20"/>
              </w:rPr>
              <w:t xml:space="preserve"> </w:t>
            </w:r>
            <w:r w:rsidR="009A082A">
              <w:rPr>
                <w:rFonts w:asciiTheme="majorHAnsi" w:hAnsiTheme="majorHAnsi"/>
                <w:sz w:val="20"/>
                <w:szCs w:val="20"/>
              </w:rPr>
              <w:t xml:space="preserve">Anyone who wants to speak on behalf of their submitted item can join the meeting and </w:t>
            </w:r>
            <w:r w:rsidR="002F09B4">
              <w:rPr>
                <w:rFonts w:asciiTheme="majorHAnsi" w:hAnsiTheme="majorHAnsi"/>
                <w:sz w:val="20"/>
                <w:szCs w:val="20"/>
              </w:rPr>
              <w:t xml:space="preserve">will </w:t>
            </w:r>
            <w:r w:rsidR="009A082A">
              <w:rPr>
                <w:rFonts w:asciiTheme="majorHAnsi" w:hAnsiTheme="majorHAnsi"/>
                <w:sz w:val="20"/>
                <w:szCs w:val="20"/>
              </w:rPr>
              <w:t xml:space="preserve">have </w:t>
            </w:r>
            <w:r w:rsidR="00BC1C1D">
              <w:rPr>
                <w:rFonts w:asciiTheme="majorHAnsi" w:hAnsiTheme="majorHAnsi"/>
                <w:sz w:val="20"/>
                <w:szCs w:val="20"/>
              </w:rPr>
              <w:t xml:space="preserve">up to </w:t>
            </w:r>
            <w:r w:rsidR="002F09B4">
              <w:rPr>
                <w:rFonts w:asciiTheme="majorHAnsi" w:hAnsiTheme="majorHAnsi"/>
                <w:sz w:val="20"/>
                <w:szCs w:val="20"/>
              </w:rPr>
              <w:t>three</w:t>
            </w:r>
            <w:r w:rsidR="009A082A">
              <w:rPr>
                <w:rFonts w:asciiTheme="majorHAnsi" w:hAnsiTheme="majorHAnsi"/>
                <w:sz w:val="20"/>
                <w:szCs w:val="20"/>
              </w:rPr>
              <w:t xml:space="preserve"> minutes to present.</w:t>
            </w:r>
            <w:r w:rsidR="002F09B4">
              <w:rPr>
                <w:rFonts w:asciiTheme="majorHAnsi" w:hAnsiTheme="majorHAnsi"/>
                <w:sz w:val="20"/>
                <w:szCs w:val="20"/>
              </w:rPr>
              <w:t xml:space="preserve"> </w:t>
            </w:r>
            <w:r w:rsidR="00B84D94">
              <w:rPr>
                <w:rFonts w:asciiTheme="majorHAnsi" w:hAnsiTheme="majorHAnsi"/>
                <w:sz w:val="20"/>
                <w:szCs w:val="20"/>
              </w:rPr>
              <w:t>Sample b</w:t>
            </w:r>
            <w:r w:rsidR="002F09B4">
              <w:rPr>
                <w:rFonts w:asciiTheme="majorHAnsi" w:hAnsiTheme="majorHAnsi"/>
                <w:sz w:val="20"/>
                <w:szCs w:val="20"/>
              </w:rPr>
              <w:t>allots will be sent to members no later than next week</w:t>
            </w:r>
            <w:r w:rsidR="002F09B4" w:rsidRPr="009A082A">
              <w:rPr>
                <w:rFonts w:asciiTheme="majorHAnsi" w:hAnsiTheme="majorHAnsi"/>
                <w:sz w:val="20"/>
                <w:szCs w:val="20"/>
              </w:rPr>
              <w:t xml:space="preserve">. You do not need to be present to vote. Ballots </w:t>
            </w:r>
            <w:r w:rsidR="00DE281F">
              <w:rPr>
                <w:rFonts w:asciiTheme="majorHAnsi" w:hAnsiTheme="majorHAnsi"/>
                <w:sz w:val="20"/>
                <w:szCs w:val="20"/>
              </w:rPr>
              <w:t xml:space="preserve">must </w:t>
            </w:r>
            <w:r w:rsidR="002F09B4" w:rsidRPr="009A082A">
              <w:rPr>
                <w:rFonts w:asciiTheme="majorHAnsi" w:hAnsiTheme="majorHAnsi"/>
                <w:sz w:val="20"/>
                <w:szCs w:val="20"/>
              </w:rPr>
              <w:t>be submitted to Cynthia Osuna by November 30.</w:t>
            </w:r>
          </w:p>
          <w:p w14:paraId="2D0EA389" w14:textId="77777777" w:rsidR="00524063" w:rsidRPr="000C006D" w:rsidRDefault="00524063" w:rsidP="000353D4">
            <w:pPr>
              <w:pStyle w:val="ListParagraph"/>
              <w:spacing w:after="0" w:line="240" w:lineRule="auto"/>
              <w:ind w:left="331"/>
              <w:rPr>
                <w:rFonts w:asciiTheme="majorHAnsi" w:hAnsiTheme="majorHAnsi"/>
                <w:sz w:val="20"/>
                <w:szCs w:val="20"/>
              </w:rPr>
            </w:pPr>
          </w:p>
          <w:p w14:paraId="7B43C73C" w14:textId="77777777" w:rsidR="00F72FCB" w:rsidRDefault="000C006D" w:rsidP="000353D4">
            <w:pPr>
              <w:rPr>
                <w:rFonts w:asciiTheme="majorHAnsi" w:hAnsiTheme="majorHAnsi"/>
                <w:sz w:val="20"/>
                <w:szCs w:val="20"/>
              </w:rPr>
            </w:pPr>
            <w:r>
              <w:rPr>
                <w:rFonts w:asciiTheme="majorHAnsi" w:hAnsiTheme="majorHAnsi"/>
                <w:sz w:val="20"/>
                <w:szCs w:val="20"/>
              </w:rPr>
              <w:t xml:space="preserve">Mary Rees thanked everyone for their help on the standards and they are making good progress. </w:t>
            </w:r>
          </w:p>
          <w:p w14:paraId="1903FBBB" w14:textId="6C510543" w:rsidR="00524063" w:rsidRDefault="000C006D" w:rsidP="000353D4">
            <w:pPr>
              <w:rPr>
                <w:rFonts w:asciiTheme="majorHAnsi" w:hAnsiTheme="majorHAnsi"/>
                <w:sz w:val="20"/>
                <w:szCs w:val="20"/>
              </w:rPr>
            </w:pPr>
            <w:r>
              <w:rPr>
                <w:rFonts w:asciiTheme="majorHAnsi" w:hAnsiTheme="majorHAnsi"/>
                <w:sz w:val="20"/>
                <w:szCs w:val="20"/>
              </w:rPr>
              <w:t xml:space="preserve">Most groups are working on their drafts this month </w:t>
            </w:r>
            <w:r w:rsidR="00F72FCB">
              <w:rPr>
                <w:rFonts w:asciiTheme="majorHAnsi" w:hAnsiTheme="majorHAnsi"/>
                <w:sz w:val="20"/>
                <w:szCs w:val="20"/>
              </w:rPr>
              <w:t xml:space="preserve">and in most cases finishing next month. </w:t>
            </w:r>
          </w:p>
          <w:p w14:paraId="60FD3116" w14:textId="77777777" w:rsidR="00F72FCB" w:rsidRDefault="00F72FCB" w:rsidP="000353D4">
            <w:pPr>
              <w:rPr>
                <w:rFonts w:asciiTheme="majorHAnsi" w:hAnsiTheme="majorHAnsi"/>
                <w:sz w:val="20"/>
                <w:szCs w:val="20"/>
              </w:rPr>
            </w:pPr>
          </w:p>
          <w:p w14:paraId="07AEE7C5" w14:textId="77777777" w:rsidR="00F72FCB" w:rsidRDefault="00D30952" w:rsidP="00206C35">
            <w:pPr>
              <w:rPr>
                <w:rFonts w:asciiTheme="majorHAnsi" w:hAnsiTheme="majorHAnsi"/>
                <w:sz w:val="20"/>
                <w:szCs w:val="20"/>
              </w:rPr>
            </w:pPr>
            <w:r>
              <w:rPr>
                <w:rFonts w:asciiTheme="majorHAnsi" w:hAnsiTheme="majorHAnsi"/>
                <w:sz w:val="20"/>
                <w:szCs w:val="20"/>
              </w:rPr>
              <w:t>The committee continued discussion on</w:t>
            </w:r>
            <w:r w:rsidRPr="00D30952">
              <w:rPr>
                <w:rFonts w:asciiTheme="majorHAnsi" w:hAnsiTheme="majorHAnsi"/>
                <w:sz w:val="20"/>
                <w:szCs w:val="20"/>
              </w:rPr>
              <w:t xml:space="preserve"> whether there is a need to form workgroups to revisit the Vision and Values</w:t>
            </w:r>
            <w:r>
              <w:rPr>
                <w:rFonts w:asciiTheme="majorHAnsi" w:hAnsiTheme="majorHAnsi"/>
                <w:sz w:val="20"/>
                <w:szCs w:val="20"/>
              </w:rPr>
              <w:t>.</w:t>
            </w:r>
            <w:r w:rsidR="00206C35">
              <w:rPr>
                <w:rFonts w:asciiTheme="majorHAnsi" w:hAnsiTheme="majorHAnsi"/>
                <w:sz w:val="20"/>
                <w:szCs w:val="20"/>
              </w:rPr>
              <w:t xml:space="preserve"> It was decided to update the Vision and Values to </w:t>
            </w:r>
            <w:r w:rsidR="00FE79C1">
              <w:rPr>
                <w:rFonts w:asciiTheme="majorHAnsi" w:hAnsiTheme="majorHAnsi"/>
                <w:sz w:val="20"/>
                <w:szCs w:val="20"/>
              </w:rPr>
              <w:t xml:space="preserve">better </w:t>
            </w:r>
            <w:r w:rsidRPr="00D30952">
              <w:rPr>
                <w:rFonts w:asciiTheme="majorHAnsi" w:hAnsiTheme="majorHAnsi"/>
                <w:sz w:val="20"/>
                <w:szCs w:val="20"/>
              </w:rPr>
              <w:t>align with the Mission.</w:t>
            </w:r>
          </w:p>
          <w:p w14:paraId="423A8ED4" w14:textId="77777777" w:rsidR="00FE79C1" w:rsidRDefault="00FE79C1" w:rsidP="00206C35">
            <w:pPr>
              <w:rPr>
                <w:rFonts w:asciiTheme="majorHAnsi" w:hAnsiTheme="majorHAnsi"/>
                <w:sz w:val="20"/>
                <w:szCs w:val="20"/>
              </w:rPr>
            </w:pPr>
          </w:p>
          <w:p w14:paraId="46D76508" w14:textId="77777777" w:rsidR="00FE79C1" w:rsidRDefault="00FE79C1" w:rsidP="00206C35">
            <w:pPr>
              <w:rPr>
                <w:rFonts w:asciiTheme="majorHAnsi" w:hAnsiTheme="majorHAnsi"/>
                <w:sz w:val="20"/>
                <w:szCs w:val="20"/>
              </w:rPr>
            </w:pPr>
          </w:p>
          <w:p w14:paraId="16C12CAB" w14:textId="5A1A97AA" w:rsidR="00FE79C1" w:rsidRPr="000C006D" w:rsidRDefault="00FE79C1" w:rsidP="00206C35">
            <w:pPr>
              <w:rPr>
                <w:rFonts w:asciiTheme="majorHAnsi" w:hAnsiTheme="majorHAnsi"/>
                <w:sz w:val="20"/>
                <w:szCs w:val="20"/>
              </w:rPr>
            </w:pPr>
            <w:r>
              <w:rPr>
                <w:rFonts w:asciiTheme="majorHAnsi" w:hAnsiTheme="majorHAnsi"/>
                <w:sz w:val="20"/>
                <w:szCs w:val="20"/>
              </w:rPr>
              <w:lastRenderedPageBreak/>
              <w:t xml:space="preserve">The Joint Committee draft goals were </w:t>
            </w:r>
            <w:r w:rsidR="0051740E">
              <w:rPr>
                <w:rFonts w:asciiTheme="majorHAnsi" w:hAnsiTheme="majorHAnsi"/>
                <w:sz w:val="20"/>
                <w:szCs w:val="20"/>
              </w:rPr>
              <w:t>presented,</w:t>
            </w:r>
            <w:r>
              <w:rPr>
                <w:rFonts w:asciiTheme="majorHAnsi" w:hAnsiTheme="majorHAnsi"/>
                <w:sz w:val="20"/>
                <w:szCs w:val="20"/>
              </w:rPr>
              <w:t xml:space="preserve"> and feedback was requested.</w:t>
            </w:r>
            <w:r w:rsidR="0051740E">
              <w:rPr>
                <w:rFonts w:asciiTheme="majorHAnsi" w:hAnsiTheme="majorHAnsi"/>
                <w:sz w:val="20"/>
                <w:szCs w:val="20"/>
              </w:rPr>
              <w:t xml:space="preserve"> </w:t>
            </w:r>
            <w:r w:rsidR="00C972A8">
              <w:rPr>
                <w:rFonts w:asciiTheme="majorHAnsi" w:hAnsiTheme="majorHAnsi"/>
                <w:sz w:val="20"/>
                <w:szCs w:val="20"/>
              </w:rPr>
              <w:t xml:space="preserve">Changes were suggested to make the goals contentions clear. </w:t>
            </w:r>
          </w:p>
        </w:tc>
        <w:tc>
          <w:tcPr>
            <w:tcW w:w="1109" w:type="pct"/>
          </w:tcPr>
          <w:p w14:paraId="4EFDF360" w14:textId="395D65A2" w:rsidR="000C006D" w:rsidRDefault="000C006D" w:rsidP="000C006D">
            <w:pPr>
              <w:rPr>
                <w:rFonts w:ascii="Calibri" w:hAnsi="Calibri"/>
                <w:sz w:val="20"/>
                <w:szCs w:val="20"/>
              </w:rPr>
            </w:pPr>
            <w:r>
              <w:rPr>
                <w:rFonts w:ascii="Calibri" w:hAnsi="Calibri"/>
                <w:sz w:val="20"/>
                <w:szCs w:val="20"/>
              </w:rPr>
              <w:lastRenderedPageBreak/>
              <w:t>Tiffany Pawluk</w:t>
            </w:r>
            <w:r w:rsidRPr="00070FA0">
              <w:rPr>
                <w:rFonts w:ascii="Calibri" w:hAnsi="Calibri"/>
                <w:sz w:val="20"/>
                <w:szCs w:val="20"/>
              </w:rPr>
              <w:t xml:space="preserve"> moved to approve </w:t>
            </w:r>
            <w:r>
              <w:rPr>
                <w:rFonts w:ascii="Calibri" w:hAnsi="Calibri"/>
                <w:sz w:val="20"/>
                <w:szCs w:val="20"/>
              </w:rPr>
              <w:t xml:space="preserve">the revision to the Classified Prioritization Assumptions. </w:t>
            </w:r>
            <w:r w:rsidRPr="00070FA0">
              <w:rPr>
                <w:rFonts w:ascii="Calibri" w:hAnsi="Calibri"/>
                <w:sz w:val="20"/>
                <w:szCs w:val="20"/>
              </w:rPr>
              <w:t xml:space="preserve">Approved </w:t>
            </w:r>
            <w:r>
              <w:rPr>
                <w:rFonts w:ascii="Calibri" w:hAnsi="Calibri"/>
                <w:sz w:val="20"/>
                <w:szCs w:val="20"/>
              </w:rPr>
              <w:t>unanimously with no abstentions.</w:t>
            </w:r>
          </w:p>
          <w:p w14:paraId="31725CB5" w14:textId="77777777" w:rsidR="00C6283E" w:rsidRDefault="00C6283E" w:rsidP="000353D4">
            <w:pPr>
              <w:rPr>
                <w:rFonts w:ascii="Calibri" w:hAnsi="Calibri"/>
                <w:sz w:val="20"/>
                <w:szCs w:val="20"/>
              </w:rPr>
            </w:pPr>
          </w:p>
          <w:p w14:paraId="496FAB42" w14:textId="77777777" w:rsidR="00206C35" w:rsidRDefault="00206C35" w:rsidP="000353D4">
            <w:pPr>
              <w:rPr>
                <w:rFonts w:ascii="Calibri" w:hAnsi="Calibri"/>
                <w:sz w:val="20"/>
                <w:szCs w:val="20"/>
              </w:rPr>
            </w:pPr>
          </w:p>
          <w:p w14:paraId="7FB42340" w14:textId="77777777" w:rsidR="00206C35" w:rsidRDefault="00206C35" w:rsidP="000353D4">
            <w:pPr>
              <w:rPr>
                <w:rFonts w:ascii="Calibri" w:hAnsi="Calibri"/>
                <w:sz w:val="20"/>
                <w:szCs w:val="20"/>
              </w:rPr>
            </w:pPr>
          </w:p>
          <w:p w14:paraId="2DD534F0" w14:textId="77777777" w:rsidR="00206C35" w:rsidRDefault="00206C35" w:rsidP="000353D4">
            <w:pPr>
              <w:rPr>
                <w:rFonts w:ascii="Calibri" w:hAnsi="Calibri"/>
                <w:sz w:val="20"/>
                <w:szCs w:val="20"/>
              </w:rPr>
            </w:pPr>
          </w:p>
          <w:p w14:paraId="69438E9A" w14:textId="77777777" w:rsidR="00206C35" w:rsidRDefault="00206C35" w:rsidP="000353D4">
            <w:pPr>
              <w:rPr>
                <w:rFonts w:ascii="Calibri" w:hAnsi="Calibri"/>
                <w:sz w:val="20"/>
                <w:szCs w:val="20"/>
              </w:rPr>
            </w:pPr>
          </w:p>
          <w:p w14:paraId="48B5F49C" w14:textId="77777777" w:rsidR="00206C35" w:rsidRDefault="00206C35" w:rsidP="000353D4">
            <w:pPr>
              <w:rPr>
                <w:rFonts w:ascii="Calibri" w:hAnsi="Calibri"/>
                <w:sz w:val="20"/>
                <w:szCs w:val="20"/>
              </w:rPr>
            </w:pPr>
          </w:p>
          <w:p w14:paraId="4D59969E" w14:textId="77777777" w:rsidR="00206C35" w:rsidRDefault="00206C35" w:rsidP="000353D4">
            <w:pPr>
              <w:rPr>
                <w:rFonts w:ascii="Calibri" w:hAnsi="Calibri"/>
                <w:sz w:val="20"/>
                <w:szCs w:val="20"/>
              </w:rPr>
            </w:pPr>
          </w:p>
          <w:p w14:paraId="2E9ECE22" w14:textId="77777777" w:rsidR="00206C35" w:rsidRDefault="00206C35" w:rsidP="000353D4">
            <w:pPr>
              <w:rPr>
                <w:rFonts w:ascii="Calibri" w:hAnsi="Calibri"/>
                <w:sz w:val="20"/>
                <w:szCs w:val="20"/>
              </w:rPr>
            </w:pPr>
          </w:p>
          <w:p w14:paraId="223FE006" w14:textId="76DEE582" w:rsidR="00206C35" w:rsidRDefault="00436465" w:rsidP="00206C35">
            <w:pPr>
              <w:rPr>
                <w:rFonts w:ascii="Calibri" w:hAnsi="Calibri"/>
                <w:sz w:val="20"/>
                <w:szCs w:val="20"/>
              </w:rPr>
            </w:pPr>
            <w:r>
              <w:rPr>
                <w:rFonts w:ascii="Calibri" w:hAnsi="Calibri"/>
                <w:sz w:val="20"/>
                <w:szCs w:val="20"/>
              </w:rPr>
              <w:t>M</w:t>
            </w:r>
            <w:r w:rsidR="00206C35" w:rsidRPr="00070FA0">
              <w:rPr>
                <w:rFonts w:ascii="Calibri" w:hAnsi="Calibri"/>
                <w:sz w:val="20"/>
                <w:szCs w:val="20"/>
              </w:rPr>
              <w:t>o</w:t>
            </w:r>
            <w:r>
              <w:rPr>
                <w:rFonts w:ascii="Calibri" w:hAnsi="Calibri"/>
                <w:sz w:val="20"/>
                <w:szCs w:val="20"/>
              </w:rPr>
              <w:t>tion</w:t>
            </w:r>
            <w:r w:rsidR="00206C35" w:rsidRPr="00070FA0">
              <w:rPr>
                <w:rFonts w:ascii="Calibri" w:hAnsi="Calibri"/>
                <w:sz w:val="20"/>
                <w:szCs w:val="20"/>
              </w:rPr>
              <w:t xml:space="preserve"> to </w:t>
            </w:r>
            <w:r w:rsidR="00206C35">
              <w:rPr>
                <w:rFonts w:ascii="Calibri" w:hAnsi="Calibri"/>
                <w:sz w:val="20"/>
                <w:szCs w:val="20"/>
              </w:rPr>
              <w:t xml:space="preserve">create workgroups to revise the Vision and Values. Marnie Melendez seconded. </w:t>
            </w:r>
            <w:r w:rsidR="00206C35" w:rsidRPr="00070FA0">
              <w:rPr>
                <w:rFonts w:ascii="Calibri" w:hAnsi="Calibri"/>
                <w:sz w:val="20"/>
                <w:szCs w:val="20"/>
              </w:rPr>
              <w:t xml:space="preserve">Approved </w:t>
            </w:r>
            <w:r w:rsidR="00206C35">
              <w:rPr>
                <w:rFonts w:ascii="Calibri" w:hAnsi="Calibri"/>
                <w:sz w:val="20"/>
                <w:szCs w:val="20"/>
              </w:rPr>
              <w:t>unanimously with no abstentions.</w:t>
            </w:r>
          </w:p>
          <w:p w14:paraId="560CE5E9" w14:textId="77777777" w:rsidR="006A5F8C" w:rsidRDefault="006A5F8C" w:rsidP="000353D4">
            <w:pPr>
              <w:rPr>
                <w:rFonts w:ascii="Calibri" w:hAnsi="Calibri"/>
                <w:sz w:val="20"/>
                <w:szCs w:val="20"/>
              </w:rPr>
            </w:pPr>
          </w:p>
          <w:p w14:paraId="0BDB5A3D" w14:textId="1398AFF3" w:rsidR="00C972A8" w:rsidRPr="00A057A8" w:rsidRDefault="00C972A8" w:rsidP="000353D4">
            <w:pPr>
              <w:rPr>
                <w:rFonts w:ascii="Calibri" w:hAnsi="Calibri"/>
                <w:sz w:val="20"/>
                <w:szCs w:val="20"/>
              </w:rPr>
            </w:pPr>
            <w:r>
              <w:rPr>
                <w:rFonts w:ascii="Calibri" w:hAnsi="Calibri"/>
                <w:sz w:val="20"/>
                <w:szCs w:val="20"/>
              </w:rPr>
              <w:lastRenderedPageBreak/>
              <w:t xml:space="preserve">Priscilla Mora moved to approve the Joint Committee goals </w:t>
            </w:r>
            <w:r w:rsidR="006A5F8C">
              <w:rPr>
                <w:rFonts w:ascii="Calibri" w:hAnsi="Calibri"/>
                <w:sz w:val="20"/>
                <w:szCs w:val="20"/>
              </w:rPr>
              <w:t xml:space="preserve">as amended. </w:t>
            </w:r>
            <w:r w:rsidR="006A5F8C" w:rsidRPr="006A5F8C">
              <w:rPr>
                <w:rFonts w:ascii="Calibri" w:hAnsi="Calibri"/>
                <w:sz w:val="20"/>
                <w:szCs w:val="20"/>
              </w:rPr>
              <w:t>Allison Case Barton</w:t>
            </w:r>
            <w:r w:rsidR="006A5F8C">
              <w:rPr>
                <w:rFonts w:ascii="Calibri" w:hAnsi="Calibri"/>
                <w:sz w:val="20"/>
                <w:szCs w:val="20"/>
              </w:rPr>
              <w:t xml:space="preserve"> seconded. </w:t>
            </w:r>
            <w:r w:rsidR="006A5F8C" w:rsidRPr="00070FA0">
              <w:rPr>
                <w:rFonts w:ascii="Calibri" w:hAnsi="Calibri"/>
                <w:sz w:val="20"/>
                <w:szCs w:val="20"/>
              </w:rPr>
              <w:t xml:space="preserve">Approved </w:t>
            </w:r>
            <w:r w:rsidR="006A5F8C">
              <w:rPr>
                <w:rFonts w:ascii="Calibri" w:hAnsi="Calibri"/>
                <w:sz w:val="20"/>
                <w:szCs w:val="20"/>
              </w:rPr>
              <w:t>unanimously with no abstentions.</w:t>
            </w:r>
          </w:p>
        </w:tc>
      </w:tr>
      <w:tr w:rsidR="00C6283E" w:rsidRPr="00A057A8" w14:paraId="6FD68841" w14:textId="77777777" w:rsidTr="00F72FCB">
        <w:trPr>
          <w:trHeight w:val="422"/>
          <w:jc w:val="center"/>
        </w:trPr>
        <w:tc>
          <w:tcPr>
            <w:tcW w:w="1717" w:type="pct"/>
            <w:shd w:val="clear" w:color="auto" w:fill="D9D9D9" w:themeFill="background1" w:themeFillShade="D9"/>
            <w:vAlign w:val="center"/>
          </w:tcPr>
          <w:p w14:paraId="19FFBD7B" w14:textId="77777777" w:rsidR="00C6283E" w:rsidRPr="00A057A8" w:rsidRDefault="00D121D6" w:rsidP="000353D4">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lastRenderedPageBreak/>
              <w:t xml:space="preserve">NEW </w:t>
            </w:r>
            <w:r w:rsidR="00C6283E" w:rsidRPr="00A057A8">
              <w:rPr>
                <w:rFonts w:ascii="Calibri" w:hAnsi="Calibri" w:cs="Verdana"/>
                <w:b/>
                <w:color w:val="000000"/>
                <w:sz w:val="20"/>
                <w:szCs w:val="20"/>
              </w:rPr>
              <w:t>BUSINESS</w:t>
            </w:r>
          </w:p>
        </w:tc>
        <w:tc>
          <w:tcPr>
            <w:tcW w:w="2174" w:type="pct"/>
            <w:shd w:val="clear" w:color="auto" w:fill="D9D9D9" w:themeFill="background1" w:themeFillShade="D9"/>
          </w:tcPr>
          <w:p w14:paraId="0314CE76" w14:textId="77777777" w:rsidR="00C6283E" w:rsidRPr="00A057A8" w:rsidRDefault="00C6283E" w:rsidP="000353D4">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0353D4">
            <w:pPr>
              <w:rPr>
                <w:rFonts w:ascii="Calibri" w:hAnsi="Calibri"/>
                <w:sz w:val="20"/>
                <w:szCs w:val="20"/>
              </w:rPr>
            </w:pPr>
          </w:p>
        </w:tc>
      </w:tr>
      <w:tr w:rsidR="00C6283E" w:rsidRPr="00A057A8" w14:paraId="1550A436" w14:textId="77777777" w:rsidTr="00F72FCB">
        <w:trPr>
          <w:trHeight w:val="345"/>
          <w:jc w:val="center"/>
        </w:trPr>
        <w:tc>
          <w:tcPr>
            <w:tcW w:w="1717" w:type="pct"/>
            <w:shd w:val="clear" w:color="auto" w:fill="auto"/>
          </w:tcPr>
          <w:p w14:paraId="6971CAD8" w14:textId="4FC0ACDB" w:rsidR="00C96710" w:rsidRDefault="00C96710" w:rsidP="000353D4">
            <w:pPr>
              <w:pStyle w:val="ListParagraph"/>
              <w:numPr>
                <w:ilvl w:val="0"/>
                <w:numId w:val="25"/>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Annual Institutional Research Agenda</w:t>
            </w:r>
          </w:p>
          <w:p w14:paraId="2DB427C6" w14:textId="14B5AB86" w:rsidR="00CE68CC" w:rsidRPr="008120FB" w:rsidRDefault="00A34A77" w:rsidP="000353D4">
            <w:pPr>
              <w:pStyle w:val="ListParagraph"/>
              <w:numPr>
                <w:ilvl w:val="1"/>
                <w:numId w:val="25"/>
              </w:numPr>
              <w:autoSpaceDE w:val="0"/>
              <w:autoSpaceDN w:val="0"/>
              <w:adjustRightInd w:val="0"/>
              <w:spacing w:after="0" w:line="240" w:lineRule="auto"/>
              <w:rPr>
                <w:rStyle w:val="Hyperlink"/>
                <w:rFonts w:ascii="Calibri" w:hAnsi="Calibri" w:cs="Verdana"/>
                <w:color w:val="000000"/>
                <w:sz w:val="20"/>
                <w:szCs w:val="20"/>
                <w:u w:val="none"/>
              </w:rPr>
            </w:pPr>
            <w:hyperlink r:id="rId23" w:history="1">
              <w:r w:rsidR="00CE68CC" w:rsidRPr="007744B1">
                <w:rPr>
                  <w:rStyle w:val="Hyperlink"/>
                  <w:rFonts w:ascii="Calibri" w:hAnsi="Calibri" w:cs="Verdana"/>
                  <w:sz w:val="20"/>
                  <w:szCs w:val="20"/>
                </w:rPr>
                <w:t>IR agenda</w:t>
              </w:r>
            </w:hyperlink>
          </w:p>
          <w:p w14:paraId="1881F000" w14:textId="4FABAD61" w:rsidR="008120FB" w:rsidRDefault="008120FB" w:rsidP="008120FB">
            <w:pPr>
              <w:autoSpaceDE w:val="0"/>
              <w:autoSpaceDN w:val="0"/>
              <w:adjustRightInd w:val="0"/>
              <w:rPr>
                <w:rFonts w:ascii="Calibri" w:hAnsi="Calibri" w:cs="Verdana"/>
                <w:color w:val="000000"/>
                <w:sz w:val="20"/>
                <w:szCs w:val="20"/>
              </w:rPr>
            </w:pPr>
          </w:p>
          <w:p w14:paraId="0827309E" w14:textId="165A282E" w:rsidR="008120FB" w:rsidRDefault="008120FB" w:rsidP="008120FB">
            <w:pPr>
              <w:autoSpaceDE w:val="0"/>
              <w:autoSpaceDN w:val="0"/>
              <w:adjustRightInd w:val="0"/>
              <w:rPr>
                <w:rFonts w:ascii="Calibri" w:hAnsi="Calibri" w:cs="Verdana"/>
                <w:color w:val="000000"/>
                <w:sz w:val="20"/>
                <w:szCs w:val="20"/>
              </w:rPr>
            </w:pPr>
          </w:p>
          <w:p w14:paraId="1BC41E17" w14:textId="77777777" w:rsidR="008120FB" w:rsidRDefault="008120FB" w:rsidP="008120FB">
            <w:pPr>
              <w:autoSpaceDE w:val="0"/>
              <w:autoSpaceDN w:val="0"/>
              <w:adjustRightInd w:val="0"/>
              <w:rPr>
                <w:rFonts w:ascii="Calibri" w:hAnsi="Calibri" w:cs="Verdana"/>
                <w:color w:val="000000"/>
                <w:sz w:val="20"/>
                <w:szCs w:val="20"/>
              </w:rPr>
            </w:pPr>
          </w:p>
          <w:p w14:paraId="04573780" w14:textId="6372B15D" w:rsidR="005F0151" w:rsidRDefault="005F0151" w:rsidP="000353D4">
            <w:pPr>
              <w:pStyle w:val="ListParagraph"/>
              <w:numPr>
                <w:ilvl w:val="0"/>
                <w:numId w:val="25"/>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Functional Map (from DCAP)</w:t>
            </w:r>
          </w:p>
          <w:p w14:paraId="420B2E60" w14:textId="09D5084F" w:rsidR="00A11716" w:rsidRPr="00BF6FED" w:rsidRDefault="00A34A77" w:rsidP="000353D4">
            <w:pPr>
              <w:pStyle w:val="ListParagraph"/>
              <w:numPr>
                <w:ilvl w:val="1"/>
                <w:numId w:val="25"/>
              </w:numPr>
              <w:autoSpaceDE w:val="0"/>
              <w:autoSpaceDN w:val="0"/>
              <w:adjustRightInd w:val="0"/>
              <w:spacing w:after="0" w:line="240" w:lineRule="auto"/>
              <w:rPr>
                <w:rStyle w:val="Hyperlink"/>
                <w:rFonts w:ascii="Calibri" w:hAnsi="Calibri" w:cs="Verdana"/>
                <w:color w:val="000000"/>
                <w:sz w:val="20"/>
                <w:szCs w:val="20"/>
                <w:u w:val="none"/>
              </w:rPr>
            </w:pPr>
            <w:hyperlink r:id="rId24" w:history="1">
              <w:r w:rsidR="00A11716" w:rsidRPr="003704ED">
                <w:rPr>
                  <w:rStyle w:val="Hyperlink"/>
                  <w:rFonts w:ascii="Calibri" w:hAnsi="Calibri" w:cs="Verdana"/>
                  <w:sz w:val="20"/>
                  <w:szCs w:val="20"/>
                </w:rPr>
                <w:t>ISER Functional Ma</w:t>
              </w:r>
              <w:r w:rsidR="003704ED" w:rsidRPr="003704ED">
                <w:rPr>
                  <w:rStyle w:val="Hyperlink"/>
                  <w:rFonts w:ascii="Calibri" w:hAnsi="Calibri" w:cs="Verdana"/>
                  <w:sz w:val="20"/>
                  <w:szCs w:val="20"/>
                </w:rPr>
                <w:t>p</w:t>
              </w:r>
            </w:hyperlink>
          </w:p>
          <w:p w14:paraId="4CAC7D6A" w14:textId="6177A09F" w:rsidR="00BF6FED" w:rsidRDefault="00BF6FED" w:rsidP="00BF6FED">
            <w:pPr>
              <w:autoSpaceDE w:val="0"/>
              <w:autoSpaceDN w:val="0"/>
              <w:adjustRightInd w:val="0"/>
              <w:rPr>
                <w:rFonts w:ascii="Calibri" w:hAnsi="Calibri" w:cs="Verdana"/>
                <w:color w:val="000000"/>
                <w:sz w:val="20"/>
                <w:szCs w:val="20"/>
              </w:rPr>
            </w:pPr>
          </w:p>
          <w:p w14:paraId="4559E1D5" w14:textId="77777777" w:rsidR="00EA7D7A" w:rsidRPr="00BF6FED" w:rsidRDefault="00EA7D7A" w:rsidP="00BF6FED">
            <w:pPr>
              <w:autoSpaceDE w:val="0"/>
              <w:autoSpaceDN w:val="0"/>
              <w:adjustRightInd w:val="0"/>
              <w:rPr>
                <w:rFonts w:ascii="Calibri" w:hAnsi="Calibri" w:cs="Verdana"/>
                <w:color w:val="000000"/>
                <w:sz w:val="20"/>
                <w:szCs w:val="20"/>
              </w:rPr>
            </w:pPr>
          </w:p>
          <w:p w14:paraId="7814304A" w14:textId="3996B55A" w:rsidR="009301D1" w:rsidRDefault="009301D1" w:rsidP="000353D4">
            <w:pPr>
              <w:pStyle w:val="ListParagraph"/>
              <w:numPr>
                <w:ilvl w:val="0"/>
                <w:numId w:val="25"/>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Simplified Program Planning Demo</w:t>
            </w:r>
          </w:p>
          <w:p w14:paraId="65B81CEE" w14:textId="63F30793" w:rsidR="004636BF" w:rsidRDefault="004636BF" w:rsidP="004636BF">
            <w:pPr>
              <w:autoSpaceDE w:val="0"/>
              <w:autoSpaceDN w:val="0"/>
              <w:adjustRightInd w:val="0"/>
              <w:rPr>
                <w:rFonts w:ascii="Calibri" w:hAnsi="Calibri" w:cs="Verdana"/>
                <w:color w:val="000000"/>
                <w:sz w:val="20"/>
                <w:szCs w:val="20"/>
              </w:rPr>
            </w:pPr>
          </w:p>
          <w:p w14:paraId="7D767648" w14:textId="44A49254" w:rsidR="0008041D" w:rsidRDefault="0008041D" w:rsidP="004636BF">
            <w:pPr>
              <w:autoSpaceDE w:val="0"/>
              <w:autoSpaceDN w:val="0"/>
              <w:adjustRightInd w:val="0"/>
              <w:rPr>
                <w:rFonts w:ascii="Calibri" w:hAnsi="Calibri" w:cs="Verdana"/>
                <w:color w:val="000000"/>
                <w:sz w:val="20"/>
                <w:szCs w:val="20"/>
              </w:rPr>
            </w:pPr>
          </w:p>
          <w:p w14:paraId="788E8930" w14:textId="38F7B799" w:rsidR="0008041D" w:rsidRDefault="0008041D" w:rsidP="004636BF">
            <w:pPr>
              <w:autoSpaceDE w:val="0"/>
              <w:autoSpaceDN w:val="0"/>
              <w:adjustRightInd w:val="0"/>
              <w:rPr>
                <w:rFonts w:ascii="Calibri" w:hAnsi="Calibri" w:cs="Verdana"/>
                <w:color w:val="000000"/>
                <w:sz w:val="20"/>
                <w:szCs w:val="20"/>
              </w:rPr>
            </w:pPr>
          </w:p>
          <w:p w14:paraId="124B4280" w14:textId="6C42DAC6" w:rsidR="00D81497" w:rsidRDefault="00D81497" w:rsidP="004636BF">
            <w:pPr>
              <w:autoSpaceDE w:val="0"/>
              <w:autoSpaceDN w:val="0"/>
              <w:adjustRightInd w:val="0"/>
              <w:rPr>
                <w:rFonts w:ascii="Calibri" w:hAnsi="Calibri" w:cs="Verdana"/>
                <w:color w:val="000000"/>
                <w:sz w:val="20"/>
                <w:szCs w:val="20"/>
              </w:rPr>
            </w:pPr>
          </w:p>
          <w:p w14:paraId="5BCFD98F" w14:textId="4FDA3810" w:rsidR="00D81497" w:rsidRDefault="00D81497" w:rsidP="004636BF">
            <w:pPr>
              <w:autoSpaceDE w:val="0"/>
              <w:autoSpaceDN w:val="0"/>
              <w:adjustRightInd w:val="0"/>
              <w:rPr>
                <w:rFonts w:ascii="Calibri" w:hAnsi="Calibri" w:cs="Verdana"/>
                <w:color w:val="000000"/>
                <w:sz w:val="20"/>
                <w:szCs w:val="20"/>
              </w:rPr>
            </w:pPr>
          </w:p>
          <w:p w14:paraId="01A593FC" w14:textId="77777777" w:rsidR="00D81497" w:rsidRDefault="00D81497" w:rsidP="004636BF">
            <w:pPr>
              <w:autoSpaceDE w:val="0"/>
              <w:autoSpaceDN w:val="0"/>
              <w:adjustRightInd w:val="0"/>
              <w:rPr>
                <w:rFonts w:ascii="Calibri" w:hAnsi="Calibri" w:cs="Verdana"/>
                <w:color w:val="000000"/>
                <w:sz w:val="20"/>
                <w:szCs w:val="20"/>
              </w:rPr>
            </w:pPr>
          </w:p>
          <w:p w14:paraId="0962B3AE" w14:textId="7C575022" w:rsidR="0008041D" w:rsidRDefault="0008041D" w:rsidP="004636BF">
            <w:pPr>
              <w:autoSpaceDE w:val="0"/>
              <w:autoSpaceDN w:val="0"/>
              <w:adjustRightInd w:val="0"/>
              <w:rPr>
                <w:rFonts w:ascii="Calibri" w:hAnsi="Calibri" w:cs="Verdana"/>
                <w:color w:val="000000"/>
                <w:sz w:val="20"/>
                <w:szCs w:val="20"/>
              </w:rPr>
            </w:pPr>
          </w:p>
          <w:p w14:paraId="3CAA172C" w14:textId="77777777" w:rsidR="00760623" w:rsidRPr="004636BF" w:rsidRDefault="00760623" w:rsidP="004636BF">
            <w:pPr>
              <w:autoSpaceDE w:val="0"/>
              <w:autoSpaceDN w:val="0"/>
              <w:adjustRightInd w:val="0"/>
              <w:rPr>
                <w:rFonts w:ascii="Calibri" w:hAnsi="Calibri" w:cs="Verdana"/>
                <w:color w:val="000000"/>
                <w:sz w:val="20"/>
                <w:szCs w:val="20"/>
              </w:rPr>
            </w:pPr>
          </w:p>
          <w:p w14:paraId="2EEDA55B" w14:textId="3FD55D3F" w:rsidR="00D81497" w:rsidRDefault="00D81497" w:rsidP="00D81497">
            <w:pPr>
              <w:autoSpaceDE w:val="0"/>
              <w:autoSpaceDN w:val="0"/>
              <w:adjustRightInd w:val="0"/>
              <w:rPr>
                <w:rFonts w:ascii="Calibri" w:hAnsi="Calibri" w:cs="Verdana"/>
                <w:color w:val="000000"/>
                <w:sz w:val="20"/>
                <w:szCs w:val="20"/>
              </w:rPr>
            </w:pPr>
          </w:p>
          <w:p w14:paraId="6D7FFA50" w14:textId="77777777" w:rsidR="00D81497" w:rsidRPr="00D81497" w:rsidRDefault="00D81497" w:rsidP="00D81497">
            <w:pPr>
              <w:autoSpaceDE w:val="0"/>
              <w:autoSpaceDN w:val="0"/>
              <w:adjustRightInd w:val="0"/>
              <w:rPr>
                <w:rFonts w:ascii="Calibri" w:hAnsi="Calibri" w:cs="Verdana"/>
                <w:color w:val="000000"/>
                <w:sz w:val="20"/>
                <w:szCs w:val="20"/>
              </w:rPr>
            </w:pPr>
          </w:p>
          <w:p w14:paraId="6609AD61" w14:textId="482AD9AD" w:rsidR="008F28AB" w:rsidRDefault="008F28AB" w:rsidP="000353D4">
            <w:pPr>
              <w:pStyle w:val="ListParagraph"/>
              <w:numPr>
                <w:ilvl w:val="0"/>
                <w:numId w:val="25"/>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FTES Report</w:t>
            </w:r>
          </w:p>
          <w:p w14:paraId="7DC108A9" w14:textId="3683F9F9" w:rsidR="00083B9D" w:rsidRPr="007F74C6" w:rsidRDefault="00A34A77" w:rsidP="000353D4">
            <w:pPr>
              <w:pStyle w:val="ListParagraph"/>
              <w:numPr>
                <w:ilvl w:val="1"/>
                <w:numId w:val="25"/>
              </w:numPr>
              <w:autoSpaceDE w:val="0"/>
              <w:autoSpaceDN w:val="0"/>
              <w:adjustRightInd w:val="0"/>
              <w:spacing w:after="0" w:line="240" w:lineRule="auto"/>
              <w:rPr>
                <w:rStyle w:val="Hyperlink"/>
                <w:rFonts w:ascii="Calibri" w:hAnsi="Calibri" w:cs="Verdana"/>
                <w:color w:val="000000"/>
                <w:sz w:val="20"/>
                <w:szCs w:val="20"/>
                <w:u w:val="none"/>
              </w:rPr>
            </w:pPr>
            <w:hyperlink r:id="rId25" w:history="1">
              <w:r w:rsidR="00E62016" w:rsidRPr="00D84E35">
                <w:rPr>
                  <w:rStyle w:val="Hyperlink"/>
                  <w:rFonts w:ascii="Calibri" w:hAnsi="Calibri" w:cs="Verdana"/>
                  <w:sz w:val="20"/>
                  <w:szCs w:val="20"/>
                </w:rPr>
                <w:t>FTES r</w:t>
              </w:r>
              <w:r w:rsidR="00083B9D" w:rsidRPr="00D84E35">
                <w:rPr>
                  <w:rStyle w:val="Hyperlink"/>
                  <w:rFonts w:ascii="Calibri" w:hAnsi="Calibri" w:cs="Verdana"/>
                  <w:sz w:val="20"/>
                  <w:szCs w:val="20"/>
                </w:rPr>
                <w:t>eport</w:t>
              </w:r>
            </w:hyperlink>
          </w:p>
          <w:p w14:paraId="00198EE4" w14:textId="66569A26" w:rsidR="007F74C6" w:rsidRDefault="007F74C6" w:rsidP="007F74C6">
            <w:pPr>
              <w:autoSpaceDE w:val="0"/>
              <w:autoSpaceDN w:val="0"/>
              <w:adjustRightInd w:val="0"/>
              <w:rPr>
                <w:rFonts w:ascii="Calibri" w:hAnsi="Calibri" w:cs="Verdana"/>
                <w:color w:val="000000"/>
                <w:sz w:val="20"/>
                <w:szCs w:val="20"/>
              </w:rPr>
            </w:pPr>
          </w:p>
          <w:p w14:paraId="23649061" w14:textId="32FB8E62" w:rsidR="007F74C6" w:rsidRDefault="007F74C6" w:rsidP="007F74C6">
            <w:pPr>
              <w:autoSpaceDE w:val="0"/>
              <w:autoSpaceDN w:val="0"/>
              <w:adjustRightInd w:val="0"/>
              <w:rPr>
                <w:rFonts w:ascii="Calibri" w:hAnsi="Calibri" w:cs="Verdana"/>
                <w:color w:val="000000"/>
                <w:sz w:val="20"/>
                <w:szCs w:val="20"/>
              </w:rPr>
            </w:pPr>
          </w:p>
          <w:p w14:paraId="77921566" w14:textId="27A1C0DD" w:rsidR="00F971E4" w:rsidRDefault="00F971E4" w:rsidP="007F74C6">
            <w:pPr>
              <w:autoSpaceDE w:val="0"/>
              <w:autoSpaceDN w:val="0"/>
              <w:adjustRightInd w:val="0"/>
              <w:rPr>
                <w:rFonts w:ascii="Calibri" w:hAnsi="Calibri" w:cs="Verdana"/>
                <w:color w:val="000000"/>
                <w:sz w:val="20"/>
                <w:szCs w:val="20"/>
              </w:rPr>
            </w:pPr>
          </w:p>
          <w:p w14:paraId="0370B774" w14:textId="77777777" w:rsidR="00DE281F" w:rsidRPr="007F74C6" w:rsidRDefault="00DE281F" w:rsidP="007F74C6">
            <w:pPr>
              <w:autoSpaceDE w:val="0"/>
              <w:autoSpaceDN w:val="0"/>
              <w:adjustRightInd w:val="0"/>
              <w:rPr>
                <w:rFonts w:ascii="Calibri" w:hAnsi="Calibri" w:cs="Verdana"/>
                <w:color w:val="000000"/>
                <w:sz w:val="20"/>
                <w:szCs w:val="20"/>
              </w:rPr>
            </w:pPr>
          </w:p>
          <w:p w14:paraId="09C78DBE" w14:textId="5FC7A3DF" w:rsidR="00C2236A" w:rsidRDefault="00C2236A" w:rsidP="000353D4">
            <w:pPr>
              <w:pStyle w:val="ListParagraph"/>
              <w:numPr>
                <w:ilvl w:val="0"/>
                <w:numId w:val="25"/>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Review Infrastructure Model</w:t>
            </w:r>
          </w:p>
          <w:p w14:paraId="08E68C44" w14:textId="2FAED872" w:rsidR="00083B9D" w:rsidRPr="00DE281F" w:rsidRDefault="00A34A77" w:rsidP="000353D4">
            <w:pPr>
              <w:pStyle w:val="ListParagraph"/>
              <w:numPr>
                <w:ilvl w:val="1"/>
                <w:numId w:val="25"/>
              </w:numPr>
              <w:autoSpaceDE w:val="0"/>
              <w:autoSpaceDN w:val="0"/>
              <w:adjustRightInd w:val="0"/>
              <w:spacing w:after="0" w:line="240" w:lineRule="auto"/>
              <w:rPr>
                <w:rStyle w:val="Hyperlink"/>
                <w:rFonts w:ascii="Calibri" w:hAnsi="Calibri" w:cs="Verdana"/>
                <w:color w:val="000000"/>
                <w:sz w:val="20"/>
                <w:szCs w:val="20"/>
                <w:u w:val="none"/>
              </w:rPr>
            </w:pPr>
            <w:hyperlink r:id="rId26" w:history="1">
              <w:r w:rsidR="00083B9D" w:rsidRPr="00D84E35">
                <w:rPr>
                  <w:rStyle w:val="Hyperlink"/>
                  <w:rFonts w:ascii="Calibri" w:hAnsi="Calibri" w:cs="Verdana"/>
                  <w:sz w:val="20"/>
                  <w:szCs w:val="20"/>
                </w:rPr>
                <w:t>Infrastructure model</w:t>
              </w:r>
            </w:hyperlink>
          </w:p>
          <w:p w14:paraId="61B26CCC" w14:textId="0B754CCF" w:rsidR="00DE281F" w:rsidRDefault="00DE281F" w:rsidP="00DE281F">
            <w:pPr>
              <w:autoSpaceDE w:val="0"/>
              <w:autoSpaceDN w:val="0"/>
              <w:adjustRightInd w:val="0"/>
              <w:rPr>
                <w:rFonts w:ascii="Calibri" w:hAnsi="Calibri" w:cs="Verdana"/>
                <w:color w:val="000000"/>
                <w:sz w:val="20"/>
                <w:szCs w:val="20"/>
              </w:rPr>
            </w:pPr>
          </w:p>
          <w:p w14:paraId="2E105188" w14:textId="431487F4" w:rsidR="00DE281F" w:rsidRDefault="00DE281F" w:rsidP="00DE281F">
            <w:pPr>
              <w:autoSpaceDE w:val="0"/>
              <w:autoSpaceDN w:val="0"/>
              <w:adjustRightInd w:val="0"/>
              <w:rPr>
                <w:rFonts w:ascii="Calibri" w:hAnsi="Calibri" w:cs="Verdana"/>
                <w:color w:val="000000"/>
                <w:sz w:val="20"/>
                <w:szCs w:val="20"/>
              </w:rPr>
            </w:pPr>
          </w:p>
          <w:p w14:paraId="05B0624D" w14:textId="5AB7E276" w:rsidR="00DE281F" w:rsidRDefault="00DE281F" w:rsidP="00DE281F">
            <w:pPr>
              <w:autoSpaceDE w:val="0"/>
              <w:autoSpaceDN w:val="0"/>
              <w:adjustRightInd w:val="0"/>
              <w:rPr>
                <w:rFonts w:ascii="Calibri" w:hAnsi="Calibri" w:cs="Verdana"/>
                <w:color w:val="000000"/>
                <w:sz w:val="20"/>
                <w:szCs w:val="20"/>
              </w:rPr>
            </w:pPr>
          </w:p>
          <w:p w14:paraId="5B77B570" w14:textId="1A786B19" w:rsidR="00DE281F" w:rsidRDefault="00DE281F" w:rsidP="00DE281F">
            <w:pPr>
              <w:autoSpaceDE w:val="0"/>
              <w:autoSpaceDN w:val="0"/>
              <w:adjustRightInd w:val="0"/>
              <w:rPr>
                <w:rFonts w:ascii="Calibri" w:hAnsi="Calibri" w:cs="Verdana"/>
                <w:color w:val="000000"/>
                <w:sz w:val="20"/>
                <w:szCs w:val="20"/>
              </w:rPr>
            </w:pPr>
          </w:p>
          <w:p w14:paraId="18B156A8" w14:textId="77777777" w:rsidR="00DE281F" w:rsidRPr="00DE281F" w:rsidRDefault="00DE281F" w:rsidP="00DE281F">
            <w:pPr>
              <w:autoSpaceDE w:val="0"/>
              <w:autoSpaceDN w:val="0"/>
              <w:adjustRightInd w:val="0"/>
              <w:rPr>
                <w:rFonts w:ascii="Calibri" w:hAnsi="Calibri" w:cs="Verdana"/>
                <w:color w:val="000000"/>
                <w:sz w:val="20"/>
                <w:szCs w:val="20"/>
              </w:rPr>
            </w:pPr>
          </w:p>
          <w:p w14:paraId="4008422F" w14:textId="1FB252F7" w:rsidR="00ED23AB" w:rsidRDefault="00ED23AB" w:rsidP="000353D4">
            <w:pPr>
              <w:pStyle w:val="ListParagraph"/>
              <w:numPr>
                <w:ilvl w:val="0"/>
                <w:numId w:val="25"/>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lastRenderedPageBreak/>
              <w:t>DCAS Update</w:t>
            </w:r>
          </w:p>
          <w:p w14:paraId="1725A2ED" w14:textId="77777777" w:rsidR="00DE281F" w:rsidRPr="00DE281F" w:rsidRDefault="00DE281F" w:rsidP="00DE281F">
            <w:pPr>
              <w:autoSpaceDE w:val="0"/>
              <w:autoSpaceDN w:val="0"/>
              <w:adjustRightInd w:val="0"/>
              <w:rPr>
                <w:rFonts w:ascii="Calibri" w:hAnsi="Calibri" w:cs="Verdana"/>
                <w:color w:val="000000"/>
                <w:sz w:val="20"/>
                <w:szCs w:val="20"/>
              </w:rPr>
            </w:pPr>
          </w:p>
          <w:p w14:paraId="22E21223" w14:textId="78C873E6" w:rsidR="00342780" w:rsidRDefault="00342780" w:rsidP="000353D4">
            <w:pPr>
              <w:pStyle w:val="ListParagraph"/>
              <w:numPr>
                <w:ilvl w:val="0"/>
                <w:numId w:val="25"/>
              </w:numPr>
              <w:autoSpaceDE w:val="0"/>
              <w:autoSpaceDN w:val="0"/>
              <w:adjustRightInd w:val="0"/>
              <w:spacing w:after="0" w:line="240" w:lineRule="auto"/>
              <w:rPr>
                <w:rFonts w:ascii="Calibri" w:hAnsi="Calibri" w:cs="Verdana"/>
                <w:color w:val="000000"/>
                <w:sz w:val="20"/>
                <w:szCs w:val="20"/>
              </w:rPr>
            </w:pPr>
            <w:r>
              <w:rPr>
                <w:rFonts w:ascii="Calibri" w:hAnsi="Calibri" w:cs="Verdana"/>
                <w:color w:val="000000"/>
                <w:sz w:val="20"/>
                <w:szCs w:val="20"/>
              </w:rPr>
              <w:t>Campus Environment Committee</w:t>
            </w:r>
          </w:p>
          <w:p w14:paraId="07BC8D9D" w14:textId="7F71DCD0" w:rsidR="00666330" w:rsidRPr="004011A0" w:rsidRDefault="00A34A77" w:rsidP="000353D4">
            <w:pPr>
              <w:pStyle w:val="ListParagraph"/>
              <w:numPr>
                <w:ilvl w:val="1"/>
                <w:numId w:val="25"/>
              </w:numPr>
              <w:autoSpaceDE w:val="0"/>
              <w:autoSpaceDN w:val="0"/>
              <w:adjustRightInd w:val="0"/>
              <w:spacing w:after="0" w:line="240" w:lineRule="auto"/>
              <w:rPr>
                <w:rFonts w:ascii="Calibri" w:hAnsi="Calibri" w:cs="Verdana"/>
                <w:color w:val="000000"/>
                <w:sz w:val="20"/>
                <w:szCs w:val="20"/>
              </w:rPr>
            </w:pPr>
            <w:hyperlink r:id="rId27" w:history="1">
              <w:r w:rsidR="00666330" w:rsidRPr="003704ED">
                <w:rPr>
                  <w:rStyle w:val="Hyperlink"/>
                  <w:rFonts w:ascii="Calibri" w:hAnsi="Calibri" w:cs="Verdana"/>
                  <w:sz w:val="20"/>
                  <w:szCs w:val="20"/>
                </w:rPr>
                <w:t>Committee Note</w:t>
              </w:r>
              <w:r w:rsidR="003704ED" w:rsidRPr="003704ED">
                <w:rPr>
                  <w:rStyle w:val="Hyperlink"/>
                  <w:rFonts w:ascii="Calibri" w:hAnsi="Calibri" w:cs="Verdana"/>
                  <w:sz w:val="20"/>
                  <w:szCs w:val="20"/>
                </w:rPr>
                <w:t>s</w:t>
              </w:r>
            </w:hyperlink>
          </w:p>
        </w:tc>
        <w:tc>
          <w:tcPr>
            <w:tcW w:w="2174" w:type="pct"/>
          </w:tcPr>
          <w:p w14:paraId="4434270F" w14:textId="7FDF4045" w:rsidR="00035279" w:rsidRDefault="000012E9" w:rsidP="006A5F8C">
            <w:pPr>
              <w:rPr>
                <w:rFonts w:asciiTheme="majorHAnsi" w:hAnsiTheme="majorHAnsi"/>
                <w:sz w:val="20"/>
                <w:szCs w:val="20"/>
              </w:rPr>
            </w:pPr>
            <w:r>
              <w:rPr>
                <w:rFonts w:asciiTheme="majorHAnsi" w:hAnsiTheme="majorHAnsi"/>
                <w:sz w:val="20"/>
                <w:szCs w:val="20"/>
              </w:rPr>
              <w:lastRenderedPageBreak/>
              <w:t>The research agenda is a list of items that the research team is hoping to</w:t>
            </w:r>
            <w:r w:rsidR="008120FB">
              <w:rPr>
                <w:rFonts w:asciiTheme="majorHAnsi" w:hAnsiTheme="majorHAnsi"/>
                <w:sz w:val="20"/>
                <w:szCs w:val="20"/>
              </w:rPr>
              <w:t xml:space="preserve"> </w:t>
            </w:r>
            <w:r w:rsidR="00DE281F">
              <w:rPr>
                <w:rFonts w:asciiTheme="majorHAnsi" w:hAnsiTheme="majorHAnsi"/>
                <w:sz w:val="20"/>
                <w:szCs w:val="20"/>
              </w:rPr>
              <w:t>examine</w:t>
            </w:r>
            <w:r>
              <w:rPr>
                <w:rFonts w:asciiTheme="majorHAnsi" w:hAnsiTheme="majorHAnsi"/>
                <w:sz w:val="20"/>
                <w:szCs w:val="20"/>
              </w:rPr>
              <w:t xml:space="preserve"> </w:t>
            </w:r>
            <w:r w:rsidR="008120FB">
              <w:rPr>
                <w:rFonts w:asciiTheme="majorHAnsi" w:hAnsiTheme="majorHAnsi"/>
                <w:sz w:val="20"/>
                <w:szCs w:val="20"/>
              </w:rPr>
              <w:t>that particular year. The committee reviewed the agenda to confirm nothing is missing from the initiatives or questions. This is a living document and feedback can be emailed to Oleg at any time.</w:t>
            </w:r>
          </w:p>
          <w:p w14:paraId="54B6F4AA" w14:textId="77777777" w:rsidR="00BF6FED" w:rsidRDefault="00BF6FED" w:rsidP="006A5F8C">
            <w:pPr>
              <w:rPr>
                <w:rFonts w:asciiTheme="majorHAnsi" w:hAnsiTheme="majorHAnsi"/>
                <w:sz w:val="20"/>
                <w:szCs w:val="20"/>
              </w:rPr>
            </w:pPr>
          </w:p>
          <w:p w14:paraId="77E2AC2D" w14:textId="32B19566" w:rsidR="00BF6FED" w:rsidRDefault="00BF6FED" w:rsidP="006A5F8C">
            <w:pPr>
              <w:rPr>
                <w:rFonts w:asciiTheme="majorHAnsi" w:hAnsiTheme="majorHAnsi"/>
                <w:sz w:val="20"/>
                <w:szCs w:val="20"/>
              </w:rPr>
            </w:pPr>
            <w:r>
              <w:rPr>
                <w:rFonts w:asciiTheme="majorHAnsi" w:hAnsiTheme="majorHAnsi"/>
                <w:sz w:val="20"/>
                <w:szCs w:val="20"/>
              </w:rPr>
              <w:t>The Functional Map delineates the responsibilities between the colleges and the district.</w:t>
            </w:r>
            <w:r w:rsidR="00EA7D7A">
              <w:rPr>
                <w:rFonts w:asciiTheme="majorHAnsi" w:hAnsiTheme="majorHAnsi"/>
                <w:sz w:val="20"/>
                <w:szCs w:val="20"/>
              </w:rPr>
              <w:t xml:space="preserve"> The committee will review the standards on the draft and provide any input.</w:t>
            </w:r>
            <w:r w:rsidR="004636BF">
              <w:rPr>
                <w:rFonts w:asciiTheme="majorHAnsi" w:hAnsiTheme="majorHAnsi"/>
                <w:sz w:val="20"/>
                <w:szCs w:val="20"/>
              </w:rPr>
              <w:t xml:space="preserve"> </w:t>
            </w:r>
          </w:p>
          <w:p w14:paraId="2EAA9735" w14:textId="77777777" w:rsidR="00EA7D7A" w:rsidRDefault="00EA7D7A" w:rsidP="006A5F8C">
            <w:pPr>
              <w:rPr>
                <w:rFonts w:asciiTheme="majorHAnsi" w:hAnsiTheme="majorHAnsi"/>
                <w:sz w:val="20"/>
                <w:szCs w:val="20"/>
              </w:rPr>
            </w:pPr>
          </w:p>
          <w:p w14:paraId="491B5F48" w14:textId="43F3477C" w:rsidR="00BA5E1F" w:rsidRDefault="00BA5E1F" w:rsidP="006A5F8C">
            <w:pPr>
              <w:rPr>
                <w:rFonts w:asciiTheme="majorHAnsi" w:hAnsiTheme="majorHAnsi"/>
                <w:sz w:val="20"/>
                <w:szCs w:val="20"/>
              </w:rPr>
            </w:pPr>
            <w:r>
              <w:rPr>
                <w:rFonts w:asciiTheme="majorHAnsi" w:hAnsiTheme="majorHAnsi"/>
                <w:sz w:val="20"/>
                <w:szCs w:val="20"/>
              </w:rPr>
              <w:t xml:space="preserve">The </w:t>
            </w:r>
            <w:r w:rsidR="00DE281F">
              <w:rPr>
                <w:rFonts w:asciiTheme="majorHAnsi" w:hAnsiTheme="majorHAnsi"/>
                <w:sz w:val="20"/>
                <w:szCs w:val="20"/>
              </w:rPr>
              <w:t xml:space="preserve">current </w:t>
            </w:r>
            <w:r w:rsidR="004636BF">
              <w:rPr>
                <w:rFonts w:asciiTheme="majorHAnsi" w:hAnsiTheme="majorHAnsi"/>
                <w:sz w:val="20"/>
                <w:szCs w:val="20"/>
              </w:rPr>
              <w:t xml:space="preserve">Moorpark College Program Planning </w:t>
            </w:r>
            <w:r>
              <w:rPr>
                <w:rFonts w:asciiTheme="majorHAnsi" w:hAnsiTheme="majorHAnsi"/>
                <w:sz w:val="20"/>
                <w:szCs w:val="20"/>
              </w:rPr>
              <w:t xml:space="preserve">notes is a long document and needs to be followed closely to avoid mistakes </w:t>
            </w:r>
            <w:r w:rsidR="00DE281F">
              <w:rPr>
                <w:rFonts w:asciiTheme="majorHAnsi" w:hAnsiTheme="majorHAnsi"/>
                <w:sz w:val="20"/>
                <w:szCs w:val="20"/>
              </w:rPr>
              <w:t>when submitting Program</w:t>
            </w:r>
            <w:r>
              <w:rPr>
                <w:rFonts w:asciiTheme="majorHAnsi" w:hAnsiTheme="majorHAnsi"/>
                <w:sz w:val="20"/>
                <w:szCs w:val="20"/>
              </w:rPr>
              <w:t xml:space="preserve"> Plan</w:t>
            </w:r>
            <w:r w:rsidR="00DE281F">
              <w:rPr>
                <w:rFonts w:asciiTheme="majorHAnsi" w:hAnsiTheme="majorHAnsi"/>
                <w:sz w:val="20"/>
                <w:szCs w:val="20"/>
              </w:rPr>
              <w:t>s</w:t>
            </w:r>
            <w:r>
              <w:rPr>
                <w:rFonts w:asciiTheme="majorHAnsi" w:hAnsiTheme="majorHAnsi"/>
                <w:sz w:val="20"/>
                <w:szCs w:val="20"/>
              </w:rPr>
              <w:t xml:space="preserve">. An alternate solution would be to move program planning into </w:t>
            </w:r>
            <w:r w:rsidR="0008041D">
              <w:rPr>
                <w:rFonts w:asciiTheme="majorHAnsi" w:hAnsiTheme="majorHAnsi"/>
                <w:sz w:val="20"/>
                <w:szCs w:val="20"/>
              </w:rPr>
              <w:t xml:space="preserve">a Word and Excel document on </w:t>
            </w:r>
            <w:r>
              <w:rPr>
                <w:rFonts w:asciiTheme="majorHAnsi" w:hAnsiTheme="majorHAnsi"/>
                <w:sz w:val="20"/>
                <w:szCs w:val="20"/>
              </w:rPr>
              <w:t>SharePoint</w:t>
            </w:r>
            <w:r w:rsidR="0008041D">
              <w:rPr>
                <w:rFonts w:asciiTheme="majorHAnsi" w:hAnsiTheme="majorHAnsi"/>
                <w:sz w:val="20"/>
                <w:szCs w:val="20"/>
              </w:rPr>
              <w:t>.</w:t>
            </w:r>
            <w:r w:rsidR="00400315">
              <w:rPr>
                <w:rFonts w:asciiTheme="majorHAnsi" w:hAnsiTheme="majorHAnsi"/>
                <w:sz w:val="20"/>
                <w:szCs w:val="20"/>
              </w:rPr>
              <w:t xml:space="preserve"> Advantages include </w:t>
            </w:r>
            <w:r w:rsidR="00DE281F">
              <w:rPr>
                <w:rFonts w:asciiTheme="majorHAnsi" w:hAnsiTheme="majorHAnsi"/>
                <w:sz w:val="20"/>
                <w:szCs w:val="20"/>
              </w:rPr>
              <w:t xml:space="preserve">the </w:t>
            </w:r>
            <w:r w:rsidR="00400315" w:rsidRPr="00400315">
              <w:rPr>
                <w:rFonts w:asciiTheme="majorHAnsi" w:hAnsiTheme="majorHAnsi"/>
                <w:sz w:val="20"/>
                <w:szCs w:val="20"/>
              </w:rPr>
              <w:t>ab</w:t>
            </w:r>
            <w:r w:rsidR="00400315">
              <w:rPr>
                <w:rFonts w:asciiTheme="majorHAnsi" w:hAnsiTheme="majorHAnsi"/>
                <w:sz w:val="20"/>
                <w:szCs w:val="20"/>
              </w:rPr>
              <w:t xml:space="preserve">ility </w:t>
            </w:r>
            <w:r w:rsidR="00400315" w:rsidRPr="00400315">
              <w:rPr>
                <w:rFonts w:asciiTheme="majorHAnsi" w:hAnsiTheme="majorHAnsi"/>
                <w:sz w:val="20"/>
                <w:szCs w:val="20"/>
              </w:rPr>
              <w:t>to print</w:t>
            </w:r>
            <w:r w:rsidR="00B4198A">
              <w:rPr>
                <w:rFonts w:asciiTheme="majorHAnsi" w:hAnsiTheme="majorHAnsi"/>
                <w:sz w:val="20"/>
                <w:szCs w:val="20"/>
              </w:rPr>
              <w:t xml:space="preserve">, use </w:t>
            </w:r>
            <w:r w:rsidR="00400315" w:rsidRPr="00400315">
              <w:rPr>
                <w:rFonts w:asciiTheme="majorHAnsi" w:hAnsiTheme="majorHAnsi"/>
                <w:sz w:val="20"/>
                <w:szCs w:val="20"/>
              </w:rPr>
              <w:t>rich text formatting, paste pictures</w:t>
            </w:r>
            <w:r w:rsidR="00D81497">
              <w:rPr>
                <w:rFonts w:asciiTheme="majorHAnsi" w:hAnsiTheme="majorHAnsi"/>
                <w:sz w:val="20"/>
                <w:szCs w:val="20"/>
              </w:rPr>
              <w:t xml:space="preserve">, </w:t>
            </w:r>
            <w:r w:rsidR="00400315" w:rsidRPr="00400315">
              <w:rPr>
                <w:rFonts w:asciiTheme="majorHAnsi" w:hAnsiTheme="majorHAnsi"/>
                <w:sz w:val="20"/>
                <w:szCs w:val="20"/>
              </w:rPr>
              <w:t>spend more time on data analysis-no automatic carryover of resource requests</w:t>
            </w:r>
            <w:r w:rsidR="00D81497">
              <w:rPr>
                <w:rFonts w:asciiTheme="majorHAnsi" w:hAnsiTheme="majorHAnsi"/>
                <w:sz w:val="20"/>
                <w:szCs w:val="20"/>
              </w:rPr>
              <w:t xml:space="preserve">, </w:t>
            </w:r>
            <w:r w:rsidR="00D81497" w:rsidRPr="00400315">
              <w:rPr>
                <w:rFonts w:asciiTheme="majorHAnsi" w:hAnsiTheme="majorHAnsi"/>
                <w:sz w:val="20"/>
                <w:szCs w:val="20"/>
              </w:rPr>
              <w:t>no learning curve</w:t>
            </w:r>
            <w:r w:rsidR="00D81497">
              <w:rPr>
                <w:rFonts w:asciiTheme="majorHAnsi" w:hAnsiTheme="majorHAnsi"/>
                <w:sz w:val="20"/>
                <w:szCs w:val="20"/>
              </w:rPr>
              <w:t xml:space="preserve">, </w:t>
            </w:r>
            <w:r w:rsidR="00400315" w:rsidRPr="00400315">
              <w:rPr>
                <w:rFonts w:asciiTheme="majorHAnsi" w:hAnsiTheme="majorHAnsi"/>
                <w:sz w:val="20"/>
                <w:szCs w:val="20"/>
              </w:rPr>
              <w:t>less IE support required, IE can focus on creating data tables</w:t>
            </w:r>
            <w:r w:rsidR="00D81497">
              <w:rPr>
                <w:rFonts w:asciiTheme="majorHAnsi" w:hAnsiTheme="majorHAnsi"/>
                <w:sz w:val="20"/>
                <w:szCs w:val="20"/>
              </w:rPr>
              <w:t xml:space="preserve">, </w:t>
            </w:r>
            <w:r w:rsidR="00400315" w:rsidRPr="00400315">
              <w:rPr>
                <w:rFonts w:asciiTheme="majorHAnsi" w:hAnsiTheme="majorHAnsi"/>
                <w:sz w:val="20"/>
                <w:szCs w:val="20"/>
              </w:rPr>
              <w:t>upload documents that are easy to find</w:t>
            </w:r>
            <w:r w:rsidR="00D81497">
              <w:rPr>
                <w:rFonts w:asciiTheme="majorHAnsi" w:hAnsiTheme="majorHAnsi"/>
                <w:sz w:val="20"/>
                <w:szCs w:val="20"/>
              </w:rPr>
              <w:t xml:space="preserve">, </w:t>
            </w:r>
            <w:r w:rsidR="00400315" w:rsidRPr="00400315">
              <w:rPr>
                <w:rFonts w:asciiTheme="majorHAnsi" w:hAnsiTheme="majorHAnsi"/>
                <w:sz w:val="20"/>
                <w:szCs w:val="20"/>
              </w:rPr>
              <w:t>no login issues or slow load issues</w:t>
            </w:r>
            <w:r w:rsidR="00D81497">
              <w:rPr>
                <w:rFonts w:asciiTheme="majorHAnsi" w:hAnsiTheme="majorHAnsi"/>
                <w:sz w:val="20"/>
                <w:szCs w:val="20"/>
              </w:rPr>
              <w:t xml:space="preserve">, </w:t>
            </w:r>
            <w:r w:rsidR="00400315" w:rsidRPr="00400315">
              <w:rPr>
                <w:rFonts w:asciiTheme="majorHAnsi" w:hAnsiTheme="majorHAnsi"/>
                <w:sz w:val="20"/>
                <w:szCs w:val="20"/>
              </w:rPr>
              <w:t>easier to collaborate with others</w:t>
            </w:r>
            <w:r w:rsidR="00D81497">
              <w:rPr>
                <w:rFonts w:asciiTheme="majorHAnsi" w:hAnsiTheme="majorHAnsi"/>
                <w:sz w:val="20"/>
                <w:szCs w:val="20"/>
              </w:rPr>
              <w:t xml:space="preserve">, </w:t>
            </w:r>
            <w:r w:rsidR="00400315" w:rsidRPr="00400315">
              <w:rPr>
                <w:rFonts w:asciiTheme="majorHAnsi" w:hAnsiTheme="majorHAnsi"/>
                <w:sz w:val="20"/>
                <w:szCs w:val="20"/>
              </w:rPr>
              <w:t>easier to modify in the future if we want to add/remove/revise program plan sections</w:t>
            </w:r>
            <w:r w:rsidR="00D81497">
              <w:rPr>
                <w:rFonts w:asciiTheme="majorHAnsi" w:hAnsiTheme="majorHAnsi"/>
                <w:sz w:val="20"/>
                <w:szCs w:val="20"/>
              </w:rPr>
              <w:t>.</w:t>
            </w:r>
            <w:r w:rsidR="00760623">
              <w:rPr>
                <w:rFonts w:asciiTheme="majorHAnsi" w:hAnsiTheme="majorHAnsi"/>
                <w:sz w:val="20"/>
                <w:szCs w:val="20"/>
              </w:rPr>
              <w:t xml:space="preserve"> This item will come back at a future meeting.</w:t>
            </w:r>
          </w:p>
          <w:p w14:paraId="5F0FCEB9" w14:textId="77777777" w:rsidR="00EA7D7A" w:rsidRDefault="00EA7D7A" w:rsidP="006A5F8C">
            <w:pPr>
              <w:rPr>
                <w:rFonts w:asciiTheme="majorHAnsi" w:hAnsiTheme="majorHAnsi"/>
                <w:sz w:val="20"/>
                <w:szCs w:val="20"/>
              </w:rPr>
            </w:pPr>
          </w:p>
          <w:p w14:paraId="0402161D" w14:textId="50996418" w:rsidR="0008041D" w:rsidRDefault="007F74C6" w:rsidP="006A5F8C">
            <w:pPr>
              <w:rPr>
                <w:rFonts w:asciiTheme="majorHAnsi" w:hAnsiTheme="majorHAnsi"/>
                <w:sz w:val="20"/>
                <w:szCs w:val="20"/>
              </w:rPr>
            </w:pPr>
            <w:r>
              <w:rPr>
                <w:rFonts w:asciiTheme="majorHAnsi" w:hAnsiTheme="majorHAnsi"/>
                <w:sz w:val="20"/>
                <w:szCs w:val="20"/>
              </w:rPr>
              <w:t>Moorpark College’s percent of FTES has remained consistently in the low 40s for the past few years.</w:t>
            </w:r>
            <w:r w:rsidR="00933588">
              <w:rPr>
                <w:rFonts w:asciiTheme="majorHAnsi" w:hAnsiTheme="majorHAnsi"/>
                <w:sz w:val="20"/>
                <w:szCs w:val="20"/>
              </w:rPr>
              <w:t xml:space="preserve"> </w:t>
            </w:r>
            <w:r w:rsidR="00F971E4">
              <w:rPr>
                <w:rFonts w:asciiTheme="majorHAnsi" w:hAnsiTheme="majorHAnsi"/>
                <w:sz w:val="20"/>
                <w:szCs w:val="20"/>
              </w:rPr>
              <w:t>A decrease in enrollment numbers is a trend for community colleges across the state</w:t>
            </w:r>
            <w:r w:rsidR="00DE281F">
              <w:rPr>
                <w:rFonts w:asciiTheme="majorHAnsi" w:hAnsiTheme="majorHAnsi"/>
                <w:sz w:val="20"/>
                <w:szCs w:val="20"/>
              </w:rPr>
              <w:t>, including Moorpark College</w:t>
            </w:r>
            <w:r w:rsidR="00F971E4">
              <w:rPr>
                <w:rFonts w:asciiTheme="majorHAnsi" w:hAnsiTheme="majorHAnsi"/>
                <w:sz w:val="20"/>
                <w:szCs w:val="20"/>
              </w:rPr>
              <w:t xml:space="preserve">. </w:t>
            </w:r>
            <w:r w:rsidR="00933588">
              <w:rPr>
                <w:rFonts w:asciiTheme="majorHAnsi" w:hAnsiTheme="majorHAnsi"/>
                <w:sz w:val="20"/>
                <w:szCs w:val="20"/>
              </w:rPr>
              <w:t>This is the last year of the states hold harmless pattern and the Student Center Funding Formula begins next year.</w:t>
            </w:r>
          </w:p>
          <w:p w14:paraId="11976A63" w14:textId="77777777" w:rsidR="0008041D" w:rsidRDefault="0008041D" w:rsidP="006A5F8C">
            <w:pPr>
              <w:rPr>
                <w:rFonts w:asciiTheme="majorHAnsi" w:hAnsiTheme="majorHAnsi"/>
                <w:sz w:val="20"/>
                <w:szCs w:val="20"/>
              </w:rPr>
            </w:pPr>
          </w:p>
          <w:p w14:paraId="3992FFFB" w14:textId="420AB42C" w:rsidR="0008041D" w:rsidRDefault="00890A40" w:rsidP="006A5F8C">
            <w:pPr>
              <w:rPr>
                <w:rFonts w:asciiTheme="majorHAnsi" w:hAnsiTheme="majorHAnsi"/>
                <w:sz w:val="20"/>
                <w:szCs w:val="20"/>
              </w:rPr>
            </w:pPr>
            <w:r>
              <w:rPr>
                <w:rFonts w:asciiTheme="majorHAnsi" w:hAnsiTheme="majorHAnsi"/>
                <w:sz w:val="20"/>
                <w:szCs w:val="20"/>
              </w:rPr>
              <w:t>A calculation is done every year that funds the infrastructure model for the VCCCD colleges</w:t>
            </w:r>
            <w:r w:rsidR="00F40B76">
              <w:rPr>
                <w:rFonts w:asciiTheme="majorHAnsi" w:hAnsiTheme="majorHAnsi"/>
                <w:sz w:val="20"/>
                <w:szCs w:val="20"/>
              </w:rPr>
              <w:t>.</w:t>
            </w:r>
            <w:r>
              <w:rPr>
                <w:rFonts w:asciiTheme="majorHAnsi" w:hAnsiTheme="majorHAnsi"/>
                <w:sz w:val="20"/>
                <w:szCs w:val="20"/>
              </w:rPr>
              <w:t xml:space="preserve"> </w:t>
            </w:r>
            <w:r w:rsidR="00DE281F">
              <w:rPr>
                <w:rFonts w:asciiTheme="majorHAnsi" w:hAnsiTheme="majorHAnsi"/>
                <w:sz w:val="20"/>
                <w:szCs w:val="20"/>
              </w:rPr>
              <w:t>The major drivers for the infrastructure are FTES, assignable square footage, and the amount of technology. These numbers are updated every year to calculate the funding coefficient based on revenue and the allocation to each college. Much of these funds are used to cover program plan facilities and technology resource requests.</w:t>
            </w:r>
          </w:p>
          <w:p w14:paraId="76E51C66" w14:textId="77777777" w:rsidR="0008041D" w:rsidRDefault="0008041D" w:rsidP="006A5F8C">
            <w:pPr>
              <w:rPr>
                <w:rFonts w:asciiTheme="majorHAnsi" w:hAnsiTheme="majorHAnsi"/>
                <w:sz w:val="20"/>
                <w:szCs w:val="20"/>
              </w:rPr>
            </w:pPr>
          </w:p>
          <w:p w14:paraId="7296D690" w14:textId="7B074FDB" w:rsidR="00DE281F" w:rsidRDefault="00DE281F" w:rsidP="006A5F8C">
            <w:pPr>
              <w:rPr>
                <w:rFonts w:asciiTheme="majorHAnsi" w:hAnsiTheme="majorHAnsi"/>
                <w:sz w:val="20"/>
                <w:szCs w:val="20"/>
              </w:rPr>
            </w:pPr>
          </w:p>
          <w:p w14:paraId="628F794C" w14:textId="77777777" w:rsidR="00DE281F" w:rsidRDefault="00DE281F" w:rsidP="006A5F8C">
            <w:pPr>
              <w:rPr>
                <w:rFonts w:asciiTheme="majorHAnsi" w:hAnsiTheme="majorHAnsi"/>
                <w:sz w:val="20"/>
                <w:szCs w:val="20"/>
              </w:rPr>
            </w:pPr>
          </w:p>
          <w:p w14:paraId="09B402E2" w14:textId="134BDF94" w:rsidR="0008041D" w:rsidRDefault="00DE281F" w:rsidP="006A5F8C">
            <w:pPr>
              <w:rPr>
                <w:rFonts w:asciiTheme="majorHAnsi" w:hAnsiTheme="majorHAnsi"/>
                <w:sz w:val="20"/>
                <w:szCs w:val="20"/>
              </w:rPr>
            </w:pPr>
            <w:r>
              <w:rPr>
                <w:rFonts w:asciiTheme="majorHAnsi" w:hAnsiTheme="majorHAnsi"/>
                <w:sz w:val="20"/>
                <w:szCs w:val="20"/>
              </w:rPr>
              <w:t>The Campus Environment Committee is working on modifying the environmental plan. They look forward to involving interested students in future projects.</w:t>
            </w:r>
          </w:p>
          <w:p w14:paraId="679187BD" w14:textId="4E7F6E37" w:rsidR="0008041D" w:rsidRPr="00A057A8" w:rsidRDefault="0008041D" w:rsidP="006A5F8C">
            <w:pPr>
              <w:rPr>
                <w:rFonts w:asciiTheme="majorHAnsi" w:hAnsiTheme="majorHAnsi"/>
                <w:sz w:val="20"/>
                <w:szCs w:val="20"/>
              </w:rPr>
            </w:pPr>
          </w:p>
        </w:tc>
        <w:tc>
          <w:tcPr>
            <w:tcW w:w="1109" w:type="pct"/>
            <w:shd w:val="clear" w:color="auto" w:fill="auto"/>
          </w:tcPr>
          <w:p w14:paraId="7B688984" w14:textId="77777777" w:rsidR="00C6283E" w:rsidRDefault="00C6283E" w:rsidP="000353D4">
            <w:pPr>
              <w:rPr>
                <w:rFonts w:ascii="Calibri" w:hAnsi="Calibri"/>
                <w:sz w:val="20"/>
                <w:szCs w:val="20"/>
              </w:rPr>
            </w:pPr>
          </w:p>
          <w:p w14:paraId="1A0CCA13" w14:textId="77777777" w:rsidR="00DE281F" w:rsidRDefault="00DE281F" w:rsidP="000353D4">
            <w:pPr>
              <w:rPr>
                <w:rFonts w:ascii="Calibri" w:hAnsi="Calibri"/>
                <w:sz w:val="20"/>
                <w:szCs w:val="20"/>
              </w:rPr>
            </w:pPr>
          </w:p>
          <w:p w14:paraId="5CC3ADBB" w14:textId="77777777" w:rsidR="00DE281F" w:rsidRDefault="00DE281F" w:rsidP="000353D4">
            <w:pPr>
              <w:rPr>
                <w:rFonts w:ascii="Calibri" w:hAnsi="Calibri"/>
                <w:sz w:val="20"/>
                <w:szCs w:val="20"/>
              </w:rPr>
            </w:pPr>
          </w:p>
          <w:p w14:paraId="6DEBA263" w14:textId="77777777" w:rsidR="00DE281F" w:rsidRDefault="00DE281F" w:rsidP="000353D4">
            <w:pPr>
              <w:rPr>
                <w:rFonts w:ascii="Calibri" w:hAnsi="Calibri"/>
                <w:sz w:val="20"/>
                <w:szCs w:val="20"/>
              </w:rPr>
            </w:pPr>
          </w:p>
          <w:p w14:paraId="356597D7" w14:textId="77777777" w:rsidR="00DE281F" w:rsidRDefault="00DE281F" w:rsidP="000353D4">
            <w:pPr>
              <w:rPr>
                <w:rFonts w:ascii="Calibri" w:hAnsi="Calibri"/>
                <w:sz w:val="20"/>
                <w:szCs w:val="20"/>
              </w:rPr>
            </w:pPr>
          </w:p>
          <w:p w14:paraId="3E3E5527" w14:textId="77777777" w:rsidR="00DE281F" w:rsidRDefault="00DE281F" w:rsidP="000353D4">
            <w:pPr>
              <w:rPr>
                <w:rFonts w:ascii="Calibri" w:hAnsi="Calibri"/>
                <w:sz w:val="20"/>
                <w:szCs w:val="20"/>
              </w:rPr>
            </w:pPr>
          </w:p>
          <w:p w14:paraId="0340C492" w14:textId="77777777" w:rsidR="00DE281F" w:rsidRDefault="00DE281F" w:rsidP="000353D4">
            <w:pPr>
              <w:rPr>
                <w:rFonts w:ascii="Calibri" w:hAnsi="Calibri"/>
                <w:sz w:val="20"/>
                <w:szCs w:val="20"/>
              </w:rPr>
            </w:pPr>
          </w:p>
          <w:p w14:paraId="328409A6" w14:textId="77777777" w:rsidR="00DE281F" w:rsidRDefault="00DE281F" w:rsidP="000353D4">
            <w:pPr>
              <w:rPr>
                <w:rFonts w:ascii="Calibri" w:hAnsi="Calibri"/>
                <w:sz w:val="20"/>
                <w:szCs w:val="20"/>
              </w:rPr>
            </w:pPr>
          </w:p>
          <w:p w14:paraId="686051E7" w14:textId="77777777" w:rsidR="00DE281F" w:rsidRDefault="00DE281F" w:rsidP="000353D4">
            <w:pPr>
              <w:rPr>
                <w:rFonts w:ascii="Calibri" w:hAnsi="Calibri"/>
                <w:sz w:val="20"/>
                <w:szCs w:val="20"/>
              </w:rPr>
            </w:pPr>
          </w:p>
          <w:p w14:paraId="077B8143" w14:textId="77777777" w:rsidR="00DE281F" w:rsidRDefault="00DE281F" w:rsidP="000353D4">
            <w:pPr>
              <w:rPr>
                <w:rFonts w:ascii="Calibri" w:hAnsi="Calibri"/>
                <w:sz w:val="20"/>
                <w:szCs w:val="20"/>
              </w:rPr>
            </w:pPr>
          </w:p>
          <w:p w14:paraId="1F8CB748" w14:textId="77777777" w:rsidR="00DE281F" w:rsidRDefault="00DE281F" w:rsidP="000353D4">
            <w:pPr>
              <w:rPr>
                <w:rFonts w:ascii="Calibri" w:hAnsi="Calibri"/>
                <w:sz w:val="20"/>
                <w:szCs w:val="20"/>
              </w:rPr>
            </w:pPr>
          </w:p>
          <w:p w14:paraId="2308770C" w14:textId="77777777" w:rsidR="00DE281F" w:rsidRDefault="00DE281F" w:rsidP="000353D4">
            <w:pPr>
              <w:rPr>
                <w:rFonts w:ascii="Calibri" w:hAnsi="Calibri"/>
                <w:sz w:val="20"/>
                <w:szCs w:val="20"/>
              </w:rPr>
            </w:pPr>
          </w:p>
          <w:p w14:paraId="258E3E95" w14:textId="77777777" w:rsidR="00DE281F" w:rsidRDefault="00DE281F" w:rsidP="000353D4">
            <w:pPr>
              <w:rPr>
                <w:rFonts w:ascii="Calibri" w:hAnsi="Calibri"/>
                <w:sz w:val="20"/>
                <w:szCs w:val="20"/>
              </w:rPr>
            </w:pPr>
          </w:p>
          <w:p w14:paraId="6EE5E7C0" w14:textId="77777777" w:rsidR="00DE281F" w:rsidRDefault="00DE281F" w:rsidP="000353D4">
            <w:pPr>
              <w:rPr>
                <w:rFonts w:ascii="Calibri" w:hAnsi="Calibri"/>
                <w:sz w:val="20"/>
                <w:szCs w:val="20"/>
              </w:rPr>
            </w:pPr>
          </w:p>
          <w:p w14:paraId="51FFE587" w14:textId="77777777" w:rsidR="00DE281F" w:rsidRDefault="00DE281F" w:rsidP="000353D4">
            <w:pPr>
              <w:rPr>
                <w:rFonts w:ascii="Calibri" w:hAnsi="Calibri"/>
                <w:sz w:val="20"/>
                <w:szCs w:val="20"/>
              </w:rPr>
            </w:pPr>
          </w:p>
          <w:p w14:paraId="088B5C40" w14:textId="77777777" w:rsidR="00DE281F" w:rsidRDefault="00DE281F" w:rsidP="000353D4">
            <w:pPr>
              <w:rPr>
                <w:rFonts w:ascii="Calibri" w:hAnsi="Calibri"/>
                <w:sz w:val="20"/>
                <w:szCs w:val="20"/>
              </w:rPr>
            </w:pPr>
          </w:p>
          <w:p w14:paraId="7EE5201C" w14:textId="77777777" w:rsidR="00DE281F" w:rsidRDefault="00DE281F" w:rsidP="000353D4">
            <w:pPr>
              <w:rPr>
                <w:rFonts w:ascii="Calibri" w:hAnsi="Calibri"/>
                <w:sz w:val="20"/>
                <w:szCs w:val="20"/>
              </w:rPr>
            </w:pPr>
          </w:p>
          <w:p w14:paraId="24F6C51C" w14:textId="77777777" w:rsidR="00DE281F" w:rsidRDefault="00DE281F" w:rsidP="000353D4">
            <w:pPr>
              <w:rPr>
                <w:rFonts w:ascii="Calibri" w:hAnsi="Calibri"/>
                <w:sz w:val="20"/>
                <w:szCs w:val="20"/>
              </w:rPr>
            </w:pPr>
          </w:p>
          <w:p w14:paraId="23F11F09" w14:textId="77777777" w:rsidR="00DE281F" w:rsidRDefault="00DE281F" w:rsidP="000353D4">
            <w:pPr>
              <w:rPr>
                <w:rFonts w:ascii="Calibri" w:hAnsi="Calibri"/>
                <w:sz w:val="20"/>
                <w:szCs w:val="20"/>
              </w:rPr>
            </w:pPr>
          </w:p>
          <w:p w14:paraId="67844767" w14:textId="77777777" w:rsidR="00DE281F" w:rsidRDefault="00DE281F" w:rsidP="000353D4">
            <w:pPr>
              <w:rPr>
                <w:rFonts w:ascii="Calibri" w:hAnsi="Calibri"/>
                <w:sz w:val="20"/>
                <w:szCs w:val="20"/>
              </w:rPr>
            </w:pPr>
          </w:p>
          <w:p w14:paraId="12FAD14D" w14:textId="77777777" w:rsidR="00DE281F" w:rsidRDefault="00DE281F" w:rsidP="000353D4">
            <w:pPr>
              <w:rPr>
                <w:rFonts w:ascii="Calibri" w:hAnsi="Calibri"/>
                <w:sz w:val="20"/>
                <w:szCs w:val="20"/>
              </w:rPr>
            </w:pPr>
          </w:p>
          <w:p w14:paraId="10ECF028" w14:textId="77777777" w:rsidR="00DE281F" w:rsidRDefault="00DE281F" w:rsidP="000353D4">
            <w:pPr>
              <w:rPr>
                <w:rFonts w:ascii="Calibri" w:hAnsi="Calibri"/>
                <w:sz w:val="20"/>
                <w:szCs w:val="20"/>
              </w:rPr>
            </w:pPr>
          </w:p>
          <w:p w14:paraId="7E70B8EA" w14:textId="77777777" w:rsidR="00DE281F" w:rsidRDefault="00DE281F" w:rsidP="000353D4">
            <w:pPr>
              <w:rPr>
                <w:rFonts w:ascii="Calibri" w:hAnsi="Calibri"/>
                <w:sz w:val="20"/>
                <w:szCs w:val="20"/>
              </w:rPr>
            </w:pPr>
          </w:p>
          <w:p w14:paraId="6116B4A5" w14:textId="77777777" w:rsidR="00DE281F" w:rsidRDefault="00DE281F" w:rsidP="000353D4">
            <w:pPr>
              <w:rPr>
                <w:rFonts w:ascii="Calibri" w:hAnsi="Calibri"/>
                <w:sz w:val="20"/>
                <w:szCs w:val="20"/>
              </w:rPr>
            </w:pPr>
          </w:p>
          <w:p w14:paraId="5529A787" w14:textId="77777777" w:rsidR="00DE281F" w:rsidRDefault="00DE281F" w:rsidP="000353D4">
            <w:pPr>
              <w:rPr>
                <w:rFonts w:ascii="Calibri" w:hAnsi="Calibri"/>
                <w:sz w:val="20"/>
                <w:szCs w:val="20"/>
              </w:rPr>
            </w:pPr>
          </w:p>
          <w:p w14:paraId="1518FF10" w14:textId="77777777" w:rsidR="00DE281F" w:rsidRDefault="00DE281F" w:rsidP="000353D4">
            <w:pPr>
              <w:rPr>
                <w:rFonts w:ascii="Calibri" w:hAnsi="Calibri"/>
                <w:sz w:val="20"/>
                <w:szCs w:val="20"/>
              </w:rPr>
            </w:pPr>
          </w:p>
          <w:p w14:paraId="7449C7C0" w14:textId="77777777" w:rsidR="00DE281F" w:rsidRDefault="00DE281F" w:rsidP="000353D4">
            <w:pPr>
              <w:rPr>
                <w:rFonts w:ascii="Calibri" w:hAnsi="Calibri"/>
                <w:sz w:val="20"/>
                <w:szCs w:val="20"/>
              </w:rPr>
            </w:pPr>
          </w:p>
          <w:p w14:paraId="67BF9D10" w14:textId="77777777" w:rsidR="00DE281F" w:rsidRDefault="00DE281F" w:rsidP="000353D4">
            <w:pPr>
              <w:rPr>
                <w:rFonts w:ascii="Calibri" w:hAnsi="Calibri"/>
                <w:sz w:val="20"/>
                <w:szCs w:val="20"/>
              </w:rPr>
            </w:pPr>
          </w:p>
          <w:p w14:paraId="45F43758" w14:textId="77777777" w:rsidR="00DE281F" w:rsidRDefault="00DE281F" w:rsidP="000353D4">
            <w:pPr>
              <w:rPr>
                <w:rFonts w:ascii="Calibri" w:hAnsi="Calibri"/>
                <w:sz w:val="20"/>
                <w:szCs w:val="20"/>
              </w:rPr>
            </w:pPr>
          </w:p>
          <w:p w14:paraId="12F26F24" w14:textId="77777777" w:rsidR="00DE281F" w:rsidRDefault="00DE281F" w:rsidP="000353D4">
            <w:pPr>
              <w:rPr>
                <w:rFonts w:ascii="Calibri" w:hAnsi="Calibri"/>
                <w:sz w:val="20"/>
                <w:szCs w:val="20"/>
              </w:rPr>
            </w:pPr>
          </w:p>
          <w:p w14:paraId="50A1B4F3" w14:textId="77777777" w:rsidR="00DE281F" w:rsidRDefault="00DE281F" w:rsidP="000353D4">
            <w:pPr>
              <w:rPr>
                <w:rFonts w:ascii="Calibri" w:hAnsi="Calibri"/>
                <w:sz w:val="20"/>
                <w:szCs w:val="20"/>
              </w:rPr>
            </w:pPr>
          </w:p>
          <w:p w14:paraId="4CBAAC99" w14:textId="77777777" w:rsidR="00DE281F" w:rsidRDefault="00DE281F" w:rsidP="000353D4">
            <w:pPr>
              <w:rPr>
                <w:rFonts w:ascii="Calibri" w:hAnsi="Calibri"/>
                <w:sz w:val="20"/>
                <w:szCs w:val="20"/>
              </w:rPr>
            </w:pPr>
          </w:p>
          <w:p w14:paraId="2CDF7921" w14:textId="77777777" w:rsidR="00DE281F" w:rsidRDefault="00DE281F" w:rsidP="000353D4">
            <w:pPr>
              <w:rPr>
                <w:rFonts w:ascii="Calibri" w:hAnsi="Calibri"/>
                <w:sz w:val="20"/>
                <w:szCs w:val="20"/>
              </w:rPr>
            </w:pPr>
          </w:p>
          <w:p w14:paraId="55115758" w14:textId="1D59F805" w:rsidR="00DE281F" w:rsidRPr="00A057A8" w:rsidRDefault="00DE281F" w:rsidP="000353D4">
            <w:pPr>
              <w:rPr>
                <w:rFonts w:ascii="Calibri" w:hAnsi="Calibri"/>
                <w:sz w:val="20"/>
                <w:szCs w:val="20"/>
              </w:rPr>
            </w:pPr>
            <w:r w:rsidRPr="00DE281F">
              <w:rPr>
                <w:rFonts w:ascii="Calibri" w:hAnsi="Calibri"/>
                <w:sz w:val="20"/>
                <w:szCs w:val="20"/>
              </w:rPr>
              <w:lastRenderedPageBreak/>
              <w:t>Postponed until next meeting</w:t>
            </w:r>
          </w:p>
        </w:tc>
      </w:tr>
      <w:tr w:rsidR="00C6283E" w:rsidRPr="00A057A8" w14:paraId="2DD369BE" w14:textId="77777777" w:rsidTr="00F72FCB">
        <w:trPr>
          <w:trHeight w:val="341"/>
          <w:jc w:val="center"/>
        </w:trPr>
        <w:tc>
          <w:tcPr>
            <w:tcW w:w="1717" w:type="pct"/>
            <w:shd w:val="clear" w:color="auto" w:fill="D9D9D9" w:themeFill="background1" w:themeFillShade="D9"/>
            <w:vAlign w:val="center"/>
          </w:tcPr>
          <w:p w14:paraId="51B86BE8" w14:textId="77777777" w:rsidR="00C6283E" w:rsidRPr="00A057A8" w:rsidRDefault="00C6283E" w:rsidP="000353D4">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lastRenderedPageBreak/>
              <w:t>ANNOUNCEMENTS</w:t>
            </w:r>
          </w:p>
        </w:tc>
        <w:tc>
          <w:tcPr>
            <w:tcW w:w="2174" w:type="pct"/>
            <w:shd w:val="clear" w:color="auto" w:fill="D9D9D9" w:themeFill="background1" w:themeFillShade="D9"/>
          </w:tcPr>
          <w:p w14:paraId="2B107747" w14:textId="77777777" w:rsidR="00C6283E" w:rsidRPr="00A057A8" w:rsidRDefault="00C6283E" w:rsidP="000353D4">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0353D4">
            <w:pPr>
              <w:rPr>
                <w:rFonts w:ascii="Calibri" w:hAnsi="Calibri"/>
                <w:sz w:val="20"/>
                <w:szCs w:val="20"/>
              </w:rPr>
            </w:pPr>
          </w:p>
        </w:tc>
      </w:tr>
      <w:tr w:rsidR="00C6283E" w:rsidRPr="00A057A8" w14:paraId="7AE0E439" w14:textId="77777777" w:rsidTr="00F72FCB">
        <w:trPr>
          <w:trHeight w:val="70"/>
          <w:jc w:val="center"/>
        </w:trPr>
        <w:tc>
          <w:tcPr>
            <w:tcW w:w="1717" w:type="pct"/>
          </w:tcPr>
          <w:p w14:paraId="228C7564" w14:textId="77777777" w:rsidR="00EA09DD" w:rsidRPr="00A057A8" w:rsidRDefault="00EA09DD" w:rsidP="000353D4">
            <w:pPr>
              <w:rPr>
                <w:rFonts w:ascii="Calibri" w:hAnsi="Calibri" w:cs="Verdana"/>
                <w:color w:val="0070C0"/>
                <w:sz w:val="20"/>
                <w:szCs w:val="20"/>
              </w:rPr>
            </w:pPr>
          </w:p>
        </w:tc>
        <w:tc>
          <w:tcPr>
            <w:tcW w:w="2174" w:type="pct"/>
          </w:tcPr>
          <w:p w14:paraId="01804F3B" w14:textId="77777777" w:rsidR="00C6283E" w:rsidRPr="00A057A8" w:rsidRDefault="00C6283E" w:rsidP="000353D4">
            <w:pPr>
              <w:rPr>
                <w:rFonts w:ascii="Calibri" w:hAnsi="Calibri"/>
                <w:sz w:val="20"/>
                <w:szCs w:val="20"/>
              </w:rPr>
            </w:pPr>
          </w:p>
        </w:tc>
        <w:tc>
          <w:tcPr>
            <w:tcW w:w="1109" w:type="pct"/>
          </w:tcPr>
          <w:p w14:paraId="326C2C01" w14:textId="77777777" w:rsidR="00C6283E" w:rsidRPr="00A057A8" w:rsidRDefault="00C6283E" w:rsidP="000353D4">
            <w:pPr>
              <w:rPr>
                <w:rFonts w:ascii="Calibri" w:hAnsi="Calibri"/>
                <w:sz w:val="20"/>
                <w:szCs w:val="20"/>
              </w:rPr>
            </w:pPr>
          </w:p>
        </w:tc>
      </w:tr>
      <w:tr w:rsidR="00C6283E" w:rsidRPr="00A057A8" w14:paraId="20533725" w14:textId="77777777" w:rsidTr="00F72FCB">
        <w:trPr>
          <w:trHeight w:val="57"/>
          <w:jc w:val="center"/>
        </w:trPr>
        <w:tc>
          <w:tcPr>
            <w:tcW w:w="1717" w:type="pct"/>
            <w:shd w:val="clear" w:color="auto" w:fill="D9D9D9" w:themeFill="background1" w:themeFillShade="D9"/>
            <w:vAlign w:val="center"/>
          </w:tcPr>
          <w:p w14:paraId="20A05D73" w14:textId="77777777" w:rsidR="00C6283E" w:rsidRPr="00A057A8" w:rsidRDefault="006D4DAC" w:rsidP="000353D4">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2174" w:type="pct"/>
            <w:shd w:val="clear" w:color="auto" w:fill="D9D9D9" w:themeFill="background1" w:themeFillShade="D9"/>
          </w:tcPr>
          <w:p w14:paraId="432DD4E0" w14:textId="77777777" w:rsidR="00C6283E" w:rsidRPr="00A057A8" w:rsidRDefault="00C6283E" w:rsidP="000353D4">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0353D4">
            <w:pPr>
              <w:rPr>
                <w:rFonts w:ascii="Calibri" w:hAnsi="Calibri"/>
                <w:sz w:val="20"/>
                <w:szCs w:val="20"/>
              </w:rPr>
            </w:pPr>
          </w:p>
        </w:tc>
      </w:tr>
      <w:tr w:rsidR="00420125" w:rsidRPr="00A057A8" w14:paraId="0FBA919A" w14:textId="77777777" w:rsidTr="00F72FCB">
        <w:trPr>
          <w:trHeight w:val="56"/>
          <w:jc w:val="center"/>
        </w:trPr>
        <w:tc>
          <w:tcPr>
            <w:tcW w:w="1717" w:type="pct"/>
          </w:tcPr>
          <w:p w14:paraId="33774A54" w14:textId="0B46CDFF" w:rsidR="003D52E6" w:rsidRPr="00DB3F8A" w:rsidRDefault="003D52E6" w:rsidP="000353D4">
            <w:pPr>
              <w:autoSpaceDE w:val="0"/>
              <w:autoSpaceDN w:val="0"/>
              <w:adjustRightInd w:val="0"/>
              <w:rPr>
                <w:rFonts w:ascii="Calibri" w:hAnsi="Calibri" w:cs="Verdana"/>
                <w:color w:val="000000"/>
                <w:sz w:val="20"/>
                <w:szCs w:val="20"/>
              </w:rPr>
            </w:pPr>
          </w:p>
        </w:tc>
        <w:tc>
          <w:tcPr>
            <w:tcW w:w="2174" w:type="pct"/>
          </w:tcPr>
          <w:p w14:paraId="026B41BA" w14:textId="77777777" w:rsidR="00420125" w:rsidRPr="00A057A8" w:rsidRDefault="00420125" w:rsidP="000353D4">
            <w:pPr>
              <w:rPr>
                <w:rFonts w:ascii="Calibri" w:hAnsi="Calibri"/>
                <w:sz w:val="20"/>
                <w:szCs w:val="20"/>
              </w:rPr>
            </w:pPr>
          </w:p>
        </w:tc>
        <w:tc>
          <w:tcPr>
            <w:tcW w:w="1109" w:type="pct"/>
          </w:tcPr>
          <w:p w14:paraId="67C51B70" w14:textId="77777777" w:rsidR="00420125" w:rsidRPr="00A057A8" w:rsidRDefault="00420125" w:rsidP="000353D4">
            <w:pPr>
              <w:rPr>
                <w:rFonts w:ascii="Calibri" w:hAnsi="Calibri"/>
                <w:sz w:val="20"/>
                <w:szCs w:val="20"/>
              </w:rPr>
            </w:pPr>
          </w:p>
        </w:tc>
      </w:tr>
      <w:tr w:rsidR="00420125" w:rsidRPr="009359EA" w14:paraId="21048F18" w14:textId="77777777" w:rsidTr="00F72FCB">
        <w:trPr>
          <w:trHeight w:val="233"/>
          <w:jc w:val="center"/>
        </w:trPr>
        <w:tc>
          <w:tcPr>
            <w:tcW w:w="1717" w:type="pct"/>
            <w:shd w:val="clear" w:color="auto" w:fill="D9D9D9" w:themeFill="background1" w:themeFillShade="D9"/>
            <w:vAlign w:val="center"/>
          </w:tcPr>
          <w:p w14:paraId="0370795F" w14:textId="39DBE802" w:rsidR="00420125" w:rsidRPr="009359EA" w:rsidRDefault="00AF4CCE" w:rsidP="000353D4">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2174" w:type="pct"/>
            <w:shd w:val="clear" w:color="auto" w:fill="D9D9D9" w:themeFill="background1" w:themeFillShade="D9"/>
          </w:tcPr>
          <w:p w14:paraId="0CECDC60" w14:textId="2C73146E" w:rsidR="00420125" w:rsidRPr="009359EA" w:rsidRDefault="00DE281F" w:rsidP="000353D4">
            <w:pPr>
              <w:rPr>
                <w:rFonts w:ascii="Calibri" w:hAnsi="Calibri"/>
                <w:sz w:val="20"/>
                <w:szCs w:val="20"/>
              </w:rPr>
            </w:pPr>
            <w:r>
              <w:rPr>
                <w:rFonts w:ascii="Calibri" w:hAnsi="Calibri"/>
                <w:sz w:val="20"/>
                <w:szCs w:val="20"/>
              </w:rPr>
              <w:t>The meeting was adjourned at 3:00 pm.</w:t>
            </w:r>
          </w:p>
        </w:tc>
        <w:tc>
          <w:tcPr>
            <w:tcW w:w="1109" w:type="pct"/>
            <w:shd w:val="clear" w:color="auto" w:fill="D9D9D9" w:themeFill="background1" w:themeFillShade="D9"/>
          </w:tcPr>
          <w:p w14:paraId="75CEFE74" w14:textId="77777777" w:rsidR="00420125" w:rsidRPr="009359EA" w:rsidRDefault="00420125" w:rsidP="000353D4">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8"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BA96"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9D35FDC" w14:textId="77777777" w:rsidR="00CF587C" w:rsidRDefault="00CF587C" w:rsidP="00E81837">
      <w:pPr>
        <w:rPr>
          <w:rFonts w:ascii="Calibri" w:hAnsi="Calibri"/>
          <w:b/>
          <w:sz w:val="20"/>
          <w:szCs w:val="20"/>
        </w:rPr>
      </w:pPr>
    </w:p>
    <w:p w14:paraId="0D1A87A1" w14:textId="4F8A5B0A" w:rsidR="00827F36" w:rsidRPr="00EE5C7E" w:rsidRDefault="004B45DF" w:rsidP="00E81837">
      <w:pPr>
        <w:rPr>
          <w:rFonts w:ascii="Calibri" w:hAnsi="Calibri"/>
          <w:b/>
          <w:sz w:val="20"/>
          <w:szCs w:val="20"/>
        </w:rPr>
      </w:pPr>
      <w:r w:rsidRPr="00DB4BED">
        <w:rPr>
          <w:rFonts w:ascii="Calibri" w:hAnsi="Calibri"/>
          <w:b/>
          <w:sz w:val="20"/>
          <w:szCs w:val="20"/>
        </w:rPr>
        <w:t>Fiscal Planning Membership / Attendance</w:t>
      </w:r>
    </w:p>
    <w:tbl>
      <w:tblPr>
        <w:tblW w:w="15480" w:type="dxa"/>
        <w:jc w:val="center"/>
        <w:tblLayout w:type="fixed"/>
        <w:tblLook w:val="01E0" w:firstRow="1" w:lastRow="1" w:firstColumn="1" w:lastColumn="1" w:noHBand="0" w:noVBand="0"/>
      </w:tblPr>
      <w:tblGrid>
        <w:gridCol w:w="2425"/>
        <w:gridCol w:w="1713"/>
        <w:gridCol w:w="906"/>
        <w:gridCol w:w="236"/>
        <w:gridCol w:w="2455"/>
        <w:gridCol w:w="1669"/>
        <w:gridCol w:w="906"/>
        <w:gridCol w:w="236"/>
        <w:gridCol w:w="2037"/>
        <w:gridCol w:w="1991"/>
        <w:gridCol w:w="906"/>
      </w:tblGrid>
      <w:tr w:rsidR="0066244A" w:rsidRPr="00827F36" w14:paraId="4F5E049E" w14:textId="77777777" w:rsidTr="0066244A">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9E17" w14:textId="77777777" w:rsidR="00EE5C7E" w:rsidRPr="0066244A" w:rsidRDefault="00EE5C7E" w:rsidP="00B66D41">
            <w:pPr>
              <w:rPr>
                <w:rFonts w:ascii="Calibri" w:hAnsi="Calibri"/>
                <w:b/>
                <w:smallCaps/>
                <w:sz w:val="20"/>
                <w:szCs w:val="20"/>
              </w:rPr>
            </w:pPr>
            <w:r w:rsidRPr="0066244A">
              <w:rPr>
                <w:rFonts w:asciiTheme="majorHAnsi" w:hAnsiTheme="majorHAnsi" w:cstheme="majorHAnsi"/>
                <w:b/>
                <w:smallCaps/>
                <w:sz w:val="20"/>
                <w:szCs w:val="20"/>
              </w:rPr>
              <w:t>POSITION/DEPARTMENT</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C8862" w14:textId="77777777" w:rsidR="00EE5C7E" w:rsidRPr="0066244A" w:rsidRDefault="00EE5C7E" w:rsidP="00B66D41">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90201" w14:textId="77777777" w:rsidR="00EE5C7E" w:rsidRPr="0066244A" w:rsidRDefault="00EE5C7E" w:rsidP="00B66D41">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vMerge w:val="restart"/>
            <w:tcBorders>
              <w:left w:val="single" w:sz="4" w:space="0" w:color="auto"/>
              <w:right w:val="single" w:sz="4" w:space="0" w:color="auto"/>
            </w:tcBorders>
            <w:vAlign w:val="center"/>
          </w:tcPr>
          <w:p w14:paraId="68DE9C9A" w14:textId="77777777" w:rsidR="00EE5C7E" w:rsidRPr="0066244A" w:rsidRDefault="00EE5C7E" w:rsidP="00B66D41">
            <w:pPr>
              <w:rPr>
                <w:rFonts w:ascii="Calibri" w:hAnsi="Calibri"/>
                <w:b/>
                <w:smallCaps/>
                <w:sz w:val="20"/>
                <w:szCs w:val="20"/>
              </w:rPr>
            </w:pP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AC1A6" w14:textId="77777777" w:rsidR="00EE5C7E" w:rsidRPr="0066244A" w:rsidRDefault="00EE5C7E" w:rsidP="00B66D41">
            <w:pPr>
              <w:rPr>
                <w:rFonts w:ascii="Calibri" w:hAnsi="Calibri"/>
                <w:b/>
                <w:smallCaps/>
                <w:sz w:val="20"/>
                <w:szCs w:val="20"/>
              </w:rPr>
            </w:pPr>
            <w:r w:rsidRPr="0066244A">
              <w:rPr>
                <w:rFonts w:asciiTheme="majorHAnsi" w:hAnsiTheme="majorHAnsi" w:cstheme="majorHAnsi"/>
                <w:b/>
                <w:smallCaps/>
                <w:sz w:val="20"/>
                <w:szCs w:val="20"/>
              </w:rPr>
              <w:t>DEPARTMENT</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3CC5A" w14:textId="77777777" w:rsidR="00EE5C7E" w:rsidRPr="0066244A" w:rsidRDefault="00EE5C7E" w:rsidP="00B66D41">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38ABD" w14:textId="77777777" w:rsidR="00EE5C7E" w:rsidRPr="0066244A" w:rsidRDefault="00EE5C7E" w:rsidP="00B66D41">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tcBorders>
              <w:left w:val="single" w:sz="4" w:space="0" w:color="auto"/>
              <w:right w:val="single" w:sz="4" w:space="0" w:color="auto"/>
            </w:tcBorders>
            <w:shd w:val="clear" w:color="auto" w:fill="FFFFFF" w:themeFill="background1"/>
            <w:vAlign w:val="center"/>
          </w:tcPr>
          <w:p w14:paraId="497E39AB" w14:textId="77777777" w:rsidR="00EE5C7E" w:rsidRPr="0066244A" w:rsidRDefault="00EE5C7E" w:rsidP="00B66D41">
            <w:pPr>
              <w:rPr>
                <w:rFonts w:ascii="Calibri" w:hAnsi="Calibri" w:cs="Arial"/>
                <w:b/>
                <w:smallCaps/>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73A21" w14:textId="77777777" w:rsidR="00EE5C7E" w:rsidRPr="0066244A" w:rsidRDefault="00EE5C7E" w:rsidP="00B66D41">
            <w:pPr>
              <w:rPr>
                <w:rFonts w:ascii="Calibri" w:hAnsi="Calibri" w:cs="Arial"/>
                <w:b/>
                <w:smallCaps/>
                <w:sz w:val="20"/>
                <w:szCs w:val="20"/>
              </w:rPr>
            </w:pPr>
            <w:r w:rsidRPr="0066244A">
              <w:rPr>
                <w:rFonts w:asciiTheme="majorHAnsi" w:hAnsiTheme="majorHAnsi" w:cstheme="majorHAnsi"/>
                <w:b/>
                <w:smallCaps/>
                <w:sz w:val="20"/>
                <w:szCs w:val="20"/>
              </w:rPr>
              <w:t>DEPARTMENT</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DB1C6" w14:textId="77777777" w:rsidR="00EE5C7E" w:rsidRPr="0066244A" w:rsidRDefault="00EE5C7E" w:rsidP="00B66D41">
            <w:pPr>
              <w:rPr>
                <w:rFonts w:ascii="Calibri" w:hAnsi="Calibri" w:cs="Arial"/>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9ABBC" w14:textId="77777777" w:rsidR="00EE5C7E" w:rsidRPr="0066244A" w:rsidRDefault="00EE5C7E" w:rsidP="00B66D41">
            <w:pPr>
              <w:rPr>
                <w:rFonts w:ascii="Calibri" w:hAnsi="Calibri" w:cs="Arial"/>
                <w:b/>
                <w:smallCaps/>
                <w:sz w:val="20"/>
                <w:szCs w:val="20"/>
              </w:rPr>
            </w:pPr>
            <w:r w:rsidRPr="0066244A">
              <w:rPr>
                <w:rFonts w:asciiTheme="majorHAnsi" w:hAnsiTheme="majorHAnsi" w:cstheme="majorHAnsi"/>
                <w:b/>
                <w:smallCaps/>
                <w:sz w:val="20"/>
                <w:szCs w:val="20"/>
              </w:rPr>
              <w:t>ATTEND</w:t>
            </w:r>
          </w:p>
        </w:tc>
      </w:tr>
      <w:tr w:rsidR="0066244A" w:rsidRPr="00827F36" w14:paraId="74237A9B" w14:textId="77777777" w:rsidTr="0066244A">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4E3F983"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Co-Chair: Academic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8E807CF"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Erik Reese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8805549"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0E549722"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E369D03"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Director, Facilities, Maintenance &amp; Ops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03255A0"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John Sinutko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60BDDA6"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tcBorders>
              <w:left w:val="single" w:sz="4" w:space="0" w:color="auto"/>
              <w:right w:val="single" w:sz="4" w:space="0" w:color="auto"/>
            </w:tcBorders>
            <w:shd w:val="clear" w:color="auto" w:fill="FFFFFF" w:themeFill="background1"/>
            <w:vAlign w:val="center"/>
          </w:tcPr>
          <w:p w14:paraId="20431355" w14:textId="77777777" w:rsidR="00C022B5" w:rsidRPr="00827F36" w:rsidRDefault="00C022B5" w:rsidP="00C022B5">
            <w:pPr>
              <w:rPr>
                <w:rFonts w:ascii="Calibri" w:hAnsi="Calibri" w:cs="Arial"/>
                <w:sz w:val="16"/>
                <w:szCs w:val="16"/>
              </w:rPr>
            </w:pPr>
          </w:p>
        </w:tc>
        <w:tc>
          <w:tcPr>
            <w:tcW w:w="2037" w:type="dxa"/>
            <w:vMerge w:val="restart"/>
            <w:tcBorders>
              <w:top w:val="single" w:sz="4" w:space="0" w:color="auto"/>
              <w:left w:val="single" w:sz="4" w:space="0" w:color="auto"/>
              <w:right w:val="single" w:sz="4" w:space="0" w:color="auto"/>
            </w:tcBorders>
            <w:shd w:val="clear" w:color="auto" w:fill="auto"/>
            <w:vAlign w:val="center"/>
          </w:tcPr>
          <w:p w14:paraId="4849582E" w14:textId="30F09ED9"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English/ESL</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40C8AE4F" w14:textId="2C15C1F9"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Jeff Baker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DD3DF1E" w14:textId="32FAE409" w:rsidR="00C022B5" w:rsidRPr="00827F36" w:rsidRDefault="00C022B5" w:rsidP="00C022B5">
            <w:pPr>
              <w:jc w:val="center"/>
              <w:rPr>
                <w:rFonts w:ascii="Calibri" w:hAnsi="Calibri" w:cs="Arial"/>
                <w:sz w:val="16"/>
                <w:szCs w:val="16"/>
              </w:rPr>
            </w:pPr>
            <w:r>
              <w:rPr>
                <w:rFonts w:ascii="Calibri" w:hAnsi="Calibri" w:cs="Arial"/>
                <w:sz w:val="16"/>
                <w:szCs w:val="16"/>
              </w:rPr>
              <w:t>X</w:t>
            </w:r>
          </w:p>
        </w:tc>
      </w:tr>
      <w:tr w:rsidR="0066244A" w:rsidRPr="00827F36" w14:paraId="770854B3" w14:textId="77777777" w:rsidTr="0066244A">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0237E21"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Co-Chair: Classified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CAA682B" w14:textId="77777777" w:rsidR="00C022B5" w:rsidRPr="00827F36" w:rsidRDefault="00C022B5" w:rsidP="00C022B5">
            <w:pPr>
              <w:rPr>
                <w:rFonts w:ascii="Calibri" w:hAnsi="Calibri"/>
                <w:sz w:val="16"/>
                <w:szCs w:val="16"/>
              </w:rPr>
            </w:pPr>
            <w:r w:rsidRPr="00827F36">
              <w:rPr>
                <w:rFonts w:ascii="Calibri" w:hAnsi="Calibri"/>
                <w:sz w:val="16"/>
                <w:szCs w:val="16"/>
              </w:rPr>
              <w:t>Linda Resendiz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06B0B97" w14:textId="77777777" w:rsidR="00C022B5" w:rsidRPr="00827F36" w:rsidRDefault="00C022B5" w:rsidP="00C022B5">
            <w:pPr>
              <w:jc w:val="center"/>
              <w:rPr>
                <w:rFonts w:ascii="Calibri" w:hAnsi="Calibri"/>
                <w:sz w:val="16"/>
                <w:szCs w:val="16"/>
              </w:rPr>
            </w:pPr>
            <w:r w:rsidRPr="00827F36">
              <w:rPr>
                <w:rFonts w:ascii="Calibri" w:hAnsi="Calibri"/>
                <w:sz w:val="16"/>
                <w:szCs w:val="16"/>
              </w:rPr>
              <w:t>X</w:t>
            </w:r>
          </w:p>
        </w:tc>
        <w:tc>
          <w:tcPr>
            <w:tcW w:w="236" w:type="dxa"/>
            <w:vMerge/>
            <w:tcBorders>
              <w:left w:val="single" w:sz="4" w:space="0" w:color="auto"/>
              <w:right w:val="single" w:sz="4" w:space="0" w:color="auto"/>
            </w:tcBorders>
            <w:vAlign w:val="center"/>
          </w:tcPr>
          <w:p w14:paraId="55A8951E"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F6D8414" w14:textId="77777777"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Financial Aid</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770C77C"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Kim Korinke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CA1C02D" w14:textId="77777777" w:rsidR="00C022B5" w:rsidRPr="00827F36" w:rsidRDefault="00C022B5" w:rsidP="00C022B5">
            <w:pPr>
              <w:jc w:val="center"/>
              <w:rPr>
                <w:rFonts w:ascii="Calibri" w:hAnsi="Calibri"/>
                <w:sz w:val="16"/>
                <w:szCs w:val="16"/>
              </w:rPr>
            </w:pPr>
          </w:p>
        </w:tc>
        <w:tc>
          <w:tcPr>
            <w:tcW w:w="236" w:type="dxa"/>
            <w:vMerge w:val="restart"/>
            <w:tcBorders>
              <w:left w:val="single" w:sz="4" w:space="0" w:color="auto"/>
              <w:right w:val="single" w:sz="4" w:space="0" w:color="auto"/>
            </w:tcBorders>
            <w:shd w:val="clear" w:color="auto" w:fill="FFFFFF" w:themeFill="background1"/>
            <w:vAlign w:val="center"/>
          </w:tcPr>
          <w:p w14:paraId="14568047" w14:textId="77777777" w:rsidR="00C022B5" w:rsidRPr="00827F36" w:rsidRDefault="00C022B5" w:rsidP="00C022B5">
            <w:pPr>
              <w:rPr>
                <w:rFonts w:ascii="Calibri" w:hAnsi="Calibri" w:cs="Arial"/>
                <w:sz w:val="16"/>
                <w:szCs w:val="16"/>
              </w:rPr>
            </w:pPr>
          </w:p>
        </w:tc>
        <w:tc>
          <w:tcPr>
            <w:tcW w:w="2037" w:type="dxa"/>
            <w:vMerge/>
            <w:tcBorders>
              <w:left w:val="single" w:sz="4" w:space="0" w:color="auto"/>
              <w:bottom w:val="single" w:sz="4" w:space="0" w:color="auto"/>
              <w:right w:val="single" w:sz="4" w:space="0" w:color="auto"/>
            </w:tcBorders>
            <w:shd w:val="clear" w:color="auto" w:fill="auto"/>
            <w:vAlign w:val="center"/>
          </w:tcPr>
          <w:p w14:paraId="5583D612" w14:textId="52BED676" w:rsidR="00C022B5" w:rsidRPr="00827F36" w:rsidRDefault="00C022B5" w:rsidP="00C022B5">
            <w:pPr>
              <w:rPr>
                <w:rFonts w:ascii="Calibri" w:hAnsi="Calibri"/>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DB845CF" w14:textId="260AE45E" w:rsidR="00C022B5" w:rsidRPr="00827F36" w:rsidRDefault="00C022B5" w:rsidP="00C022B5">
            <w:pPr>
              <w:rPr>
                <w:rFonts w:ascii="Calibri" w:hAnsi="Calibri"/>
                <w:sz w:val="16"/>
                <w:szCs w:val="16"/>
              </w:rPr>
            </w:pPr>
            <w:r w:rsidRPr="00827F36">
              <w:rPr>
                <w:rFonts w:asciiTheme="majorHAnsi" w:hAnsiTheme="majorHAnsi" w:cstheme="majorHAnsi"/>
                <w:sz w:val="16"/>
                <w:szCs w:val="16"/>
              </w:rPr>
              <w:t>Kara Lybarger-Monson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15AE4CC" w14:textId="5E0B084E" w:rsidR="00C022B5" w:rsidRPr="00827F36" w:rsidRDefault="00C022B5" w:rsidP="00C022B5">
            <w:pPr>
              <w:jc w:val="center"/>
              <w:rPr>
                <w:rFonts w:ascii="Calibri" w:hAnsi="Calibri" w:cs="Arial"/>
                <w:sz w:val="16"/>
                <w:szCs w:val="16"/>
              </w:rPr>
            </w:pPr>
          </w:p>
        </w:tc>
      </w:tr>
      <w:tr w:rsidR="0066244A" w:rsidRPr="00827F36" w14:paraId="40C5FD62" w14:textId="77777777" w:rsidTr="0066244A">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5A65B21"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Co-Chair: VP Business Services</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A02BD75"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Jennifer Clark</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62AFB62"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79FABC2F"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3125242"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Athletics/KIN/Health</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0EA7922"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Matt Crater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E35C7F3"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40446A67"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1BB2C2F1" w14:textId="6D1B60F8" w:rsidR="00C022B5" w:rsidRPr="00827F36" w:rsidRDefault="00C022B5" w:rsidP="00C022B5">
            <w:pPr>
              <w:rPr>
                <w:rFonts w:ascii="Calibri" w:hAnsi="Calibri"/>
                <w:sz w:val="16"/>
                <w:szCs w:val="16"/>
              </w:rPr>
            </w:pPr>
            <w:r w:rsidRPr="00827F36">
              <w:rPr>
                <w:rFonts w:asciiTheme="majorHAnsi" w:hAnsiTheme="majorHAnsi" w:cstheme="majorHAnsi"/>
                <w:sz w:val="16"/>
                <w:szCs w:val="16"/>
              </w:rPr>
              <w:t>ACCESS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3ED6301" w14:textId="4E63F4CB"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Silva Arzunyan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FBF3D5" w14:textId="77777777" w:rsidR="00C022B5" w:rsidRPr="00827F36" w:rsidRDefault="00C022B5" w:rsidP="00C022B5">
            <w:pPr>
              <w:jc w:val="center"/>
              <w:rPr>
                <w:rFonts w:ascii="Calibri" w:hAnsi="Calibri" w:cs="Arial"/>
                <w:sz w:val="16"/>
                <w:szCs w:val="16"/>
              </w:rPr>
            </w:pPr>
          </w:p>
        </w:tc>
      </w:tr>
      <w:tr w:rsidR="0066244A" w:rsidRPr="00827F36" w14:paraId="128475E4" w14:textId="77777777" w:rsidTr="0066244A">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6966BA0"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AFT Faculty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3AB967E"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8B9308B"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73883D5A"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CA6A573"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Physics/Astronomy/CS Engineering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025FB14" w14:textId="77777777" w:rsidR="00C022B5" w:rsidRPr="00827F36" w:rsidRDefault="00C022B5" w:rsidP="00C022B5">
            <w:pPr>
              <w:rPr>
                <w:rFonts w:ascii="Calibri" w:hAnsi="Calibri"/>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C1E00FD"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shd w:val="clear" w:color="auto" w:fill="FFFFFF" w:themeFill="background1"/>
            <w:vAlign w:val="center"/>
          </w:tcPr>
          <w:p w14:paraId="6618B1C4"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5C688D75" w14:textId="6BB2DC65"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Health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3207B8DE" w14:textId="47BE07ED"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Christina Lee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D4BDDAF" w14:textId="6042E50A" w:rsidR="00C022B5" w:rsidRPr="00827F36" w:rsidRDefault="00C022B5" w:rsidP="00C022B5">
            <w:pPr>
              <w:jc w:val="center"/>
              <w:rPr>
                <w:rFonts w:ascii="Calibri" w:hAnsi="Calibri" w:cs="Arial"/>
                <w:sz w:val="16"/>
                <w:szCs w:val="16"/>
              </w:rPr>
            </w:pPr>
            <w:r>
              <w:rPr>
                <w:rFonts w:ascii="Calibri" w:hAnsi="Calibri" w:cs="Arial"/>
                <w:sz w:val="16"/>
                <w:szCs w:val="16"/>
              </w:rPr>
              <w:t>X</w:t>
            </w:r>
          </w:p>
        </w:tc>
      </w:tr>
      <w:tr w:rsidR="0066244A" w:rsidRPr="00827F36" w14:paraId="0BF6F67D" w14:textId="77777777" w:rsidTr="0066244A">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7EAB7448"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 xml:space="preserve">SEIU </w:t>
            </w:r>
            <w:proofErr w:type="spellStart"/>
            <w:r w:rsidRPr="00827F36">
              <w:rPr>
                <w:rFonts w:asciiTheme="majorHAnsi" w:hAnsiTheme="majorHAnsi" w:cstheme="majorHAnsi"/>
                <w:sz w:val="16"/>
                <w:szCs w:val="16"/>
              </w:rPr>
              <w:t>Classifed</w:t>
            </w:r>
            <w:proofErr w:type="spellEnd"/>
            <w:r w:rsidRPr="00827F36">
              <w:rPr>
                <w:rFonts w:asciiTheme="majorHAnsi" w:hAnsiTheme="majorHAnsi" w:cstheme="majorHAnsi"/>
                <w:sz w:val="16"/>
                <w:szCs w:val="16"/>
              </w:rPr>
              <w:t xml:space="preserve">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298E0CD"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Alejandra Gonzalez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DF4C8A8"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02C280A5"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ACDE279"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Student Health Center</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776466D"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Allison Case Barton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F78A7EE" w14:textId="66985773"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shd w:val="clear" w:color="auto" w:fill="FFFFFF" w:themeFill="background1"/>
            <w:vAlign w:val="center"/>
          </w:tcPr>
          <w:p w14:paraId="72CF1140"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CD5C282" w14:textId="01599797"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Mathematics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F93AB3F" w14:textId="65191EFF"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Phil Abramoff</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F1D8EAA" w14:textId="0FC6FDC0" w:rsidR="00C022B5" w:rsidRPr="00827F36" w:rsidRDefault="00C022B5" w:rsidP="00C022B5">
            <w:pPr>
              <w:jc w:val="center"/>
              <w:rPr>
                <w:rFonts w:ascii="Calibri" w:hAnsi="Calibri" w:cs="Arial"/>
                <w:sz w:val="16"/>
                <w:szCs w:val="16"/>
              </w:rPr>
            </w:pPr>
            <w:r>
              <w:rPr>
                <w:rFonts w:ascii="Calibri" w:hAnsi="Calibri" w:cs="Arial"/>
                <w:sz w:val="16"/>
                <w:szCs w:val="16"/>
              </w:rPr>
              <w:t>X</w:t>
            </w:r>
          </w:p>
        </w:tc>
      </w:tr>
      <w:tr w:rsidR="0066244A" w:rsidRPr="00827F36" w14:paraId="01D29CEC" w14:textId="77777777" w:rsidTr="0066244A">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1C5ACE03" w14:textId="1680C972" w:rsidR="00C022B5" w:rsidRPr="00827F36" w:rsidRDefault="00C022B5" w:rsidP="00C022B5">
            <w:pPr>
              <w:rPr>
                <w:rFonts w:ascii="Calibri" w:hAnsi="Calibri"/>
                <w:sz w:val="16"/>
                <w:szCs w:val="16"/>
              </w:rPr>
            </w:pPr>
            <w:r w:rsidRPr="00827F36">
              <w:rPr>
                <w:rFonts w:asciiTheme="majorHAnsi" w:hAnsiTheme="majorHAnsi" w:cstheme="majorHAnsi"/>
                <w:sz w:val="16"/>
                <w:szCs w:val="16"/>
              </w:rPr>
              <w:t>Associated Students Representative</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29E1032"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Marina Bayless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4E03676"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08964714"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8318790"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Chemistry/Earth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F2A42C0"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Rob Keil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34FBCBB"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65082ADF"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5619E28" w14:textId="600156E9" w:rsidR="00C022B5" w:rsidRPr="00827F36" w:rsidRDefault="00C022B5" w:rsidP="00C022B5">
            <w:pPr>
              <w:rPr>
                <w:rFonts w:ascii="Calibri" w:hAnsi="Calibri"/>
                <w:sz w:val="16"/>
                <w:szCs w:val="16"/>
              </w:rPr>
            </w:pPr>
            <w:r w:rsidRPr="00827F36">
              <w:rPr>
                <w:rFonts w:asciiTheme="majorHAnsi" w:hAnsiTheme="majorHAnsi" w:cstheme="majorHAnsi"/>
                <w:sz w:val="16"/>
                <w:szCs w:val="16"/>
              </w:rPr>
              <w:t>Child Dev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0CFD22A6" w14:textId="2E701046"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Cindy Sheaks-McGowan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6270408" w14:textId="1C2D08ED" w:rsidR="00C022B5" w:rsidRPr="00827F36" w:rsidRDefault="00C022B5" w:rsidP="00C022B5">
            <w:pPr>
              <w:jc w:val="center"/>
              <w:rPr>
                <w:rFonts w:ascii="Calibri" w:hAnsi="Calibri" w:cs="Arial"/>
                <w:sz w:val="16"/>
                <w:szCs w:val="16"/>
              </w:rPr>
            </w:pPr>
            <w:r>
              <w:rPr>
                <w:rFonts w:ascii="Calibri" w:hAnsi="Calibri" w:cs="Arial"/>
                <w:sz w:val="16"/>
                <w:szCs w:val="16"/>
              </w:rPr>
              <w:t>X</w:t>
            </w:r>
          </w:p>
        </w:tc>
      </w:tr>
      <w:tr w:rsidR="0066244A" w:rsidRPr="00827F36" w14:paraId="109462FF" w14:textId="77777777" w:rsidTr="0066244A">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DAC070"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Classified Supervisors’ Representative (2)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E152CBA"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Michele Perry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D61DA91"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E0AB2BB" w14:textId="77777777" w:rsidR="00C022B5" w:rsidRPr="00827F36" w:rsidRDefault="00C022B5" w:rsidP="00C022B5">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2B77A9C5"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Counseling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8B8AB88"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Traci Allen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F994663"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462E36D4"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A4E4F" w14:textId="06BC281E" w:rsidR="00C022B5" w:rsidRPr="00827F36" w:rsidRDefault="00C022B5" w:rsidP="00C022B5">
            <w:pPr>
              <w:rPr>
                <w:rFonts w:ascii="Calibri" w:hAnsi="Calibri"/>
                <w:sz w:val="16"/>
                <w:szCs w:val="16"/>
                <w:u w:val="single"/>
              </w:rPr>
            </w:pPr>
            <w:r w:rsidRPr="00827F36">
              <w:rPr>
                <w:rFonts w:ascii="Calibri" w:hAnsi="Calibri" w:cs="Arial"/>
                <w:sz w:val="16"/>
                <w:szCs w:val="16"/>
              </w:rPr>
              <w:t>EOPS</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311A" w14:textId="7B5BCD54" w:rsidR="00C022B5" w:rsidRPr="00827F36" w:rsidRDefault="00C022B5" w:rsidP="00C022B5">
            <w:pPr>
              <w:rPr>
                <w:rFonts w:ascii="Calibri" w:hAnsi="Calibri" w:cs="Arial"/>
                <w:sz w:val="16"/>
                <w:szCs w:val="16"/>
              </w:rPr>
            </w:pPr>
            <w:r w:rsidRPr="00827F36">
              <w:rPr>
                <w:rFonts w:ascii="Calibri" w:hAnsi="Calibri" w:cs="Arial"/>
                <w:sz w:val="16"/>
                <w:szCs w:val="16"/>
              </w:rPr>
              <w:t>Marnie Melendez</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7646C" w14:textId="0BE105D5" w:rsidR="00C022B5" w:rsidRPr="00827F36" w:rsidRDefault="00C022B5" w:rsidP="00C022B5">
            <w:pPr>
              <w:jc w:val="center"/>
              <w:rPr>
                <w:rFonts w:ascii="Calibri" w:hAnsi="Calibri" w:cs="Arial"/>
                <w:sz w:val="16"/>
                <w:szCs w:val="16"/>
              </w:rPr>
            </w:pPr>
            <w:r>
              <w:rPr>
                <w:rFonts w:ascii="Calibri" w:hAnsi="Calibri" w:cs="Arial"/>
                <w:sz w:val="16"/>
                <w:szCs w:val="16"/>
              </w:rPr>
              <w:t>X</w:t>
            </w:r>
          </w:p>
        </w:tc>
      </w:tr>
      <w:tr w:rsidR="0066244A" w:rsidRPr="00827F36" w14:paraId="7CD7FED3" w14:textId="77777777" w:rsidTr="0066244A">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A6895C" w14:textId="77777777" w:rsidR="00C022B5" w:rsidRPr="00827F36" w:rsidRDefault="00C022B5" w:rsidP="00C022B5">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AF05528"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Johanna Pimentel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0FFA4FE"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5A69665C" w14:textId="77777777" w:rsidR="00C022B5" w:rsidRPr="00827F36" w:rsidRDefault="00C022B5" w:rsidP="00C022B5">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1888B935" w14:textId="440782B8" w:rsidR="00C022B5" w:rsidRPr="00827F36" w:rsidRDefault="00C022B5" w:rsidP="00C022B5">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035DB4D" w14:textId="1A465174" w:rsidR="00C022B5" w:rsidRPr="00827F36" w:rsidRDefault="00C022B5" w:rsidP="00C022B5">
            <w:pPr>
              <w:rPr>
                <w:rFonts w:ascii="Calibri" w:hAnsi="Calibri"/>
                <w:sz w:val="16"/>
                <w:szCs w:val="16"/>
              </w:rPr>
            </w:pPr>
            <w:r w:rsidRPr="00827F36">
              <w:rPr>
                <w:rFonts w:asciiTheme="majorHAnsi" w:hAnsiTheme="majorHAnsi" w:cstheme="majorHAnsi"/>
                <w:sz w:val="16"/>
                <w:szCs w:val="16"/>
              </w:rPr>
              <w:t>Wendy Berg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D2B09E4" w14:textId="6A086CE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37273F67"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82882" w14:textId="52A968A9" w:rsidR="00C022B5" w:rsidRPr="00827F36" w:rsidRDefault="00C022B5" w:rsidP="00C022B5">
            <w:pPr>
              <w:rPr>
                <w:rFonts w:ascii="Calibri" w:hAnsi="Calibri"/>
                <w:sz w:val="16"/>
                <w:szCs w:val="16"/>
                <w:u w:val="single"/>
              </w:rPr>
            </w:pPr>
            <w:r w:rsidRPr="00827F36">
              <w:rPr>
                <w:rFonts w:ascii="Calibri" w:hAnsi="Calibri" w:cs="Arial"/>
                <w:sz w:val="16"/>
                <w:szCs w:val="16"/>
              </w:rPr>
              <w:t>EATM</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F81D" w14:textId="03662726" w:rsidR="00C022B5" w:rsidRPr="00827F36" w:rsidRDefault="00C022B5" w:rsidP="00C022B5">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9582A" w14:textId="2C52E69F" w:rsidR="00C022B5" w:rsidRPr="00827F36" w:rsidRDefault="00C022B5" w:rsidP="00C022B5">
            <w:pPr>
              <w:jc w:val="center"/>
              <w:rPr>
                <w:rFonts w:ascii="Calibri" w:hAnsi="Calibri" w:cs="Arial"/>
                <w:sz w:val="16"/>
                <w:szCs w:val="16"/>
              </w:rPr>
            </w:pPr>
          </w:p>
        </w:tc>
      </w:tr>
      <w:tr w:rsidR="0066244A" w:rsidRPr="00827F36" w14:paraId="4B22C257" w14:textId="77777777" w:rsidTr="0066244A">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57CE01"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Classified Representatives (5)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486BED4"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Ruth Houston-Mudd</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05382EA" w14:textId="0D112A81"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ED211D0" w14:textId="77777777" w:rsidR="00C022B5" w:rsidRPr="00827F36" w:rsidRDefault="00C022B5" w:rsidP="00C022B5">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0C024B5B" w14:textId="0E5EAB0D" w:rsidR="00C022B5" w:rsidRPr="00827F36" w:rsidRDefault="00C022B5" w:rsidP="00C022B5">
            <w:pPr>
              <w:rPr>
                <w:rFonts w:ascii="Calibri" w:hAnsi="Calibri"/>
                <w:sz w:val="16"/>
                <w:szCs w:val="16"/>
              </w:rPr>
            </w:pPr>
            <w:r w:rsidRPr="00827F36">
              <w:rPr>
                <w:rFonts w:asciiTheme="majorHAnsi" w:hAnsiTheme="majorHAnsi" w:cstheme="majorHAnsi"/>
                <w:sz w:val="16"/>
                <w:szCs w:val="16"/>
              </w:rPr>
              <w:t>Social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F11A006" w14:textId="22DA7888" w:rsidR="00C022B5" w:rsidRPr="00827F36" w:rsidRDefault="00C022B5" w:rsidP="00C022B5">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234E855"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72C20321"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17FF0BBE" w14:textId="482102A5"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Behavioral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E722A27" w14:textId="356F5952" w:rsidR="00C022B5" w:rsidRPr="00827F36" w:rsidRDefault="00C022B5" w:rsidP="00C022B5">
            <w:pPr>
              <w:rPr>
                <w:rFonts w:ascii="Calibri" w:hAnsi="Calibri" w:cs="Arial"/>
                <w:sz w:val="16"/>
                <w:szCs w:val="16"/>
              </w:rPr>
            </w:pPr>
            <w:r w:rsidRPr="00827F36">
              <w:rPr>
                <w:rFonts w:ascii="Calibri" w:hAnsi="Calibri" w:cs="Arial"/>
                <w:sz w:val="16"/>
                <w:szCs w:val="16"/>
              </w:rPr>
              <w:t>Dani Vieira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CC7E17F" w14:textId="0BC26F6A" w:rsidR="00C022B5" w:rsidRPr="00827F36" w:rsidRDefault="00C022B5" w:rsidP="00C022B5">
            <w:pPr>
              <w:jc w:val="center"/>
              <w:rPr>
                <w:rFonts w:ascii="Calibri" w:hAnsi="Calibri" w:cs="Arial"/>
                <w:sz w:val="16"/>
                <w:szCs w:val="16"/>
              </w:rPr>
            </w:pPr>
            <w:r w:rsidRPr="00827F36">
              <w:rPr>
                <w:rFonts w:ascii="Calibri" w:hAnsi="Calibri" w:cs="Arial"/>
                <w:sz w:val="16"/>
                <w:szCs w:val="16"/>
              </w:rPr>
              <w:t>X</w:t>
            </w:r>
          </w:p>
        </w:tc>
      </w:tr>
      <w:tr w:rsidR="0066244A" w:rsidRPr="00827F36" w14:paraId="694B8C02" w14:textId="77777777" w:rsidTr="0066244A">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867187" w14:textId="77777777" w:rsidR="00C022B5" w:rsidRPr="00827F36" w:rsidRDefault="00C022B5" w:rsidP="00C022B5">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3BE0D6D"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Kris Romero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D15F015"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vAlign w:val="center"/>
          </w:tcPr>
          <w:p w14:paraId="6DA8152A" w14:textId="77777777" w:rsidR="00C022B5" w:rsidRPr="00827F36" w:rsidRDefault="00C022B5" w:rsidP="00C022B5">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6440EDA8" w14:textId="62FACF95" w:rsidR="00C022B5" w:rsidRPr="00827F36" w:rsidRDefault="00C022B5" w:rsidP="00C022B5">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9EA3A8C" w14:textId="5FF867EC" w:rsidR="00C022B5" w:rsidRPr="00827F36" w:rsidRDefault="00C022B5" w:rsidP="00C022B5">
            <w:pPr>
              <w:rPr>
                <w:rFonts w:ascii="Calibri" w:hAnsi="Calibri"/>
                <w:sz w:val="16"/>
                <w:szCs w:val="16"/>
              </w:rPr>
            </w:pPr>
            <w:r w:rsidRPr="00827F36">
              <w:rPr>
                <w:rFonts w:asciiTheme="majorHAnsi" w:hAnsiTheme="majorHAnsi" w:cstheme="majorHAnsi"/>
                <w:sz w:val="16"/>
                <w:szCs w:val="16"/>
              </w:rPr>
              <w:t>Lee Ballestero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9D4D1A5" w14:textId="0DA5B086"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147B770B"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5F929B24" w14:textId="3D38FA11" w:rsidR="00C022B5" w:rsidRPr="00827F36" w:rsidRDefault="00C022B5" w:rsidP="00C022B5">
            <w:pPr>
              <w:rPr>
                <w:rFonts w:ascii="Calibri" w:hAnsi="Calibri" w:cs="Arial"/>
                <w:sz w:val="16"/>
                <w:szCs w:val="16"/>
              </w:rPr>
            </w:pPr>
            <w:r w:rsidRPr="00827F36">
              <w:rPr>
                <w:rFonts w:ascii="Calibri" w:hAnsi="Calibri" w:cs="Arial"/>
                <w:sz w:val="16"/>
                <w:szCs w:val="16"/>
              </w:rPr>
              <w:t>Life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6568C1F" w14:textId="4DDE3FBB" w:rsidR="00C022B5" w:rsidRPr="00827F36" w:rsidRDefault="00C022B5" w:rsidP="00C022B5">
            <w:pPr>
              <w:rPr>
                <w:rFonts w:ascii="Calibri" w:hAnsi="Calibri" w:cs="Arial"/>
                <w:sz w:val="16"/>
                <w:szCs w:val="16"/>
              </w:rPr>
            </w:pPr>
            <w:r>
              <w:rPr>
                <w:rFonts w:ascii="Calibri" w:hAnsi="Calibri" w:cs="Arial"/>
                <w:sz w:val="16"/>
                <w:szCs w:val="16"/>
              </w:rPr>
              <w:t>Melia Tabbakhian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14A4526" w14:textId="19492E42" w:rsidR="00C022B5" w:rsidRPr="00827F36" w:rsidRDefault="00C022B5" w:rsidP="00C022B5">
            <w:pPr>
              <w:jc w:val="center"/>
              <w:rPr>
                <w:rFonts w:ascii="Calibri" w:hAnsi="Calibri" w:cs="Arial"/>
                <w:sz w:val="16"/>
                <w:szCs w:val="16"/>
              </w:rPr>
            </w:pPr>
          </w:p>
        </w:tc>
      </w:tr>
      <w:tr w:rsidR="0066244A" w:rsidRPr="00827F36" w14:paraId="4BC71A6C" w14:textId="77777777" w:rsidTr="0066244A">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471454" w14:textId="77777777" w:rsidR="00C022B5" w:rsidRPr="00827F36" w:rsidRDefault="00C022B5" w:rsidP="00C022B5">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BE387B2"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Linda Sanders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2D9A5CE"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22BAD07D"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3DD209A" w14:textId="521C835D" w:rsidR="00C022B5" w:rsidRPr="00827F36" w:rsidRDefault="00C022B5" w:rsidP="00C022B5">
            <w:pPr>
              <w:rPr>
                <w:rFonts w:ascii="Calibri" w:hAnsi="Calibri"/>
                <w:sz w:val="16"/>
                <w:szCs w:val="16"/>
              </w:rPr>
            </w:pPr>
            <w:r w:rsidRPr="00827F36">
              <w:rPr>
                <w:rFonts w:ascii="Calibri" w:hAnsi="Calibr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538A1F2" w14:textId="2AE86AF7" w:rsidR="00C022B5" w:rsidRPr="00827F36" w:rsidRDefault="00C022B5" w:rsidP="00C022B5">
            <w:pPr>
              <w:rPr>
                <w:rFonts w:ascii="Calibri" w:hAnsi="Calibri"/>
                <w:sz w:val="16"/>
                <w:szCs w:val="16"/>
              </w:rPr>
            </w:pPr>
            <w:r w:rsidRPr="00827F36">
              <w:rPr>
                <w:rFonts w:ascii="Calibri" w:hAnsi="Calibri"/>
                <w:sz w:val="16"/>
                <w:szCs w:val="16"/>
              </w:rPr>
              <w:t>Danielle Kaprelian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8A966E7" w14:textId="315C59F3"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shd w:val="clear" w:color="auto" w:fill="FFFFFF" w:themeFill="background1"/>
            <w:vAlign w:val="center"/>
          </w:tcPr>
          <w:p w14:paraId="45DD8947"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5EE84F12" w14:textId="623FD5CD" w:rsidR="00C022B5" w:rsidRPr="00827F36" w:rsidRDefault="00C022B5" w:rsidP="00C022B5">
            <w:pPr>
              <w:rPr>
                <w:rFonts w:ascii="Calibri" w:hAnsi="Calibri" w:cs="Arial"/>
                <w:sz w:val="16"/>
                <w:szCs w:val="16"/>
                <w:u w:val="single"/>
              </w:rPr>
            </w:pPr>
            <w:r w:rsidRPr="00827F36">
              <w:rPr>
                <w:rFonts w:asciiTheme="majorHAnsi" w:hAnsiTheme="majorHAnsi" w:cstheme="majorHAnsi"/>
                <w:sz w:val="16"/>
                <w:szCs w:val="16"/>
              </w:rPr>
              <w:t>Media &amp; Comm Studies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12E3D0F" w14:textId="45FA16C1"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Neal Stewart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5E921EC" w14:textId="2647B891" w:rsidR="00C022B5" w:rsidRPr="00827F36" w:rsidRDefault="00C022B5" w:rsidP="00C022B5">
            <w:pPr>
              <w:jc w:val="center"/>
              <w:rPr>
                <w:rFonts w:ascii="Calibri" w:hAnsi="Calibri" w:cs="Arial"/>
                <w:sz w:val="16"/>
                <w:szCs w:val="16"/>
              </w:rPr>
            </w:pPr>
            <w:r>
              <w:rPr>
                <w:rFonts w:ascii="Calibri" w:hAnsi="Calibri" w:cs="Arial"/>
                <w:sz w:val="16"/>
                <w:szCs w:val="16"/>
              </w:rPr>
              <w:t>X</w:t>
            </w:r>
          </w:p>
        </w:tc>
      </w:tr>
      <w:tr w:rsidR="0066244A" w:rsidRPr="00827F36" w14:paraId="4F29802F" w14:textId="77777777" w:rsidTr="0066244A">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D8A36" w14:textId="77777777" w:rsidR="00C022B5" w:rsidRPr="00827F36" w:rsidRDefault="00C022B5" w:rsidP="00C022B5">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9BBFF74"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Obalid Younan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C43C3B5" w14:textId="77777777"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3EB7C3EE"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AE45EC0" w14:textId="5AC0C434" w:rsidR="00C022B5" w:rsidRPr="00827F36" w:rsidRDefault="00C022B5" w:rsidP="00C022B5">
            <w:pPr>
              <w:rPr>
                <w:rFonts w:ascii="Calibri" w:hAnsi="Calibri"/>
                <w:sz w:val="16"/>
                <w:szCs w:val="16"/>
              </w:rPr>
            </w:pPr>
            <w:r w:rsidRPr="00827F36">
              <w:rPr>
                <w:rFonts w:asciiTheme="majorHAnsi" w:hAnsiTheme="majorHAnsi" w:cstheme="majorHAnsi"/>
                <w:sz w:val="16"/>
                <w:szCs w:val="16"/>
              </w:rPr>
              <w:t>Visual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1613A4B3" w14:textId="3033F7C0" w:rsidR="00C022B5" w:rsidRPr="00827F36" w:rsidRDefault="00C022B5" w:rsidP="00C022B5">
            <w:pPr>
              <w:rPr>
                <w:rFonts w:ascii="Calibri" w:hAnsi="Calibri"/>
                <w:sz w:val="16"/>
                <w:szCs w:val="16"/>
              </w:rPr>
            </w:pPr>
            <w:r w:rsidRPr="00827F36">
              <w:rPr>
                <w:rFonts w:asciiTheme="majorHAnsi" w:hAnsiTheme="majorHAnsi" w:cstheme="majorHAnsi"/>
                <w:sz w:val="16"/>
                <w:szCs w:val="16"/>
              </w:rPr>
              <w:t>Erika Lizee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AA21C4E" w14:textId="54B45A10" w:rsidR="00C022B5" w:rsidRPr="00827F36" w:rsidRDefault="00C022B5" w:rsidP="00C022B5">
            <w:pPr>
              <w:jc w:val="center"/>
              <w:rPr>
                <w:rFonts w:ascii="Calibri" w:hAnsi="Calibri"/>
                <w:sz w:val="16"/>
                <w:szCs w:val="16"/>
              </w:rPr>
            </w:pPr>
            <w:r w:rsidRPr="00827F36">
              <w:rPr>
                <w:rFonts w:ascii="Calibri" w:hAnsi="Calibri"/>
                <w:sz w:val="16"/>
                <w:szCs w:val="16"/>
              </w:rPr>
              <w:t>X</w:t>
            </w:r>
          </w:p>
        </w:tc>
        <w:tc>
          <w:tcPr>
            <w:tcW w:w="236" w:type="dxa"/>
            <w:vMerge/>
            <w:tcBorders>
              <w:left w:val="single" w:sz="4" w:space="0" w:color="auto"/>
              <w:right w:val="single" w:sz="4" w:space="0" w:color="auto"/>
            </w:tcBorders>
            <w:shd w:val="clear" w:color="auto" w:fill="FFFFFF" w:themeFill="background1"/>
            <w:vAlign w:val="center"/>
          </w:tcPr>
          <w:p w14:paraId="0824956F"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tcBorders>
            <w:shd w:val="clear" w:color="auto" w:fill="auto"/>
            <w:vAlign w:val="center"/>
          </w:tcPr>
          <w:p w14:paraId="7E858688" w14:textId="28804CF9"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Ex Officio (non-voting):</w:t>
            </w:r>
          </w:p>
        </w:tc>
        <w:tc>
          <w:tcPr>
            <w:tcW w:w="1991" w:type="dxa"/>
            <w:tcBorders>
              <w:top w:val="single" w:sz="4" w:space="0" w:color="auto"/>
              <w:bottom w:val="single" w:sz="4" w:space="0" w:color="auto"/>
            </w:tcBorders>
            <w:shd w:val="clear" w:color="auto" w:fill="auto"/>
            <w:vAlign w:val="center"/>
          </w:tcPr>
          <w:p w14:paraId="63870CFC" w14:textId="216BB4F1" w:rsidR="00C022B5" w:rsidRPr="00827F36" w:rsidRDefault="00C022B5" w:rsidP="00C022B5">
            <w:pPr>
              <w:rPr>
                <w:rFonts w:ascii="Calibri" w:hAnsi="Calibri" w:cs="Arial"/>
                <w:sz w:val="16"/>
                <w:szCs w:val="16"/>
              </w:rPr>
            </w:pPr>
          </w:p>
        </w:tc>
        <w:tc>
          <w:tcPr>
            <w:tcW w:w="906" w:type="dxa"/>
            <w:tcBorders>
              <w:top w:val="single" w:sz="4" w:space="0" w:color="auto"/>
              <w:bottom w:val="single" w:sz="4" w:space="0" w:color="auto"/>
              <w:right w:val="single" w:sz="4" w:space="0" w:color="auto"/>
            </w:tcBorders>
            <w:shd w:val="clear" w:color="auto" w:fill="auto"/>
            <w:vAlign w:val="center"/>
          </w:tcPr>
          <w:p w14:paraId="4F0A09DF" w14:textId="2D39E750" w:rsidR="00C022B5" w:rsidRPr="00827F36" w:rsidRDefault="00C022B5" w:rsidP="00C022B5">
            <w:pPr>
              <w:jc w:val="center"/>
              <w:rPr>
                <w:rFonts w:ascii="Calibri" w:hAnsi="Calibri" w:cs="Arial"/>
                <w:sz w:val="16"/>
                <w:szCs w:val="16"/>
              </w:rPr>
            </w:pPr>
          </w:p>
        </w:tc>
      </w:tr>
      <w:tr w:rsidR="0066244A" w:rsidRPr="00827F36" w14:paraId="6CB89512" w14:textId="77777777" w:rsidTr="0066244A">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27728E" w14:textId="77777777" w:rsidR="00C022B5" w:rsidRPr="00827F36" w:rsidRDefault="00C022B5" w:rsidP="00C022B5">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2625F25" w14:textId="77777777" w:rsidR="00C022B5" w:rsidRPr="0066244A" w:rsidRDefault="00C022B5" w:rsidP="00C022B5">
            <w:pPr>
              <w:rPr>
                <w:rFonts w:ascii="Calibri" w:hAnsi="Calibri"/>
                <w:sz w:val="16"/>
                <w:szCs w:val="16"/>
              </w:rPr>
            </w:pPr>
            <w:r w:rsidRPr="0066244A">
              <w:rPr>
                <w:rFonts w:asciiTheme="majorHAnsi" w:hAnsiTheme="majorHAnsi" w:cstheme="majorHAnsi"/>
                <w:sz w:val="16"/>
                <w:szCs w:val="16"/>
              </w:rPr>
              <w:t>Valerie Nicoll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2E8D2B5" w14:textId="77777777" w:rsidR="00C022B5" w:rsidRPr="00827F36" w:rsidRDefault="00C022B5" w:rsidP="00C022B5">
            <w:pPr>
              <w:jc w:val="center"/>
              <w:rPr>
                <w:rFonts w:ascii="Calibri" w:hAnsi="Calibri"/>
                <w:sz w:val="16"/>
                <w:szCs w:val="16"/>
              </w:rPr>
            </w:pPr>
            <w:r w:rsidRPr="00827F36">
              <w:rPr>
                <w:rFonts w:ascii="Calibri" w:hAnsi="Calibri"/>
                <w:sz w:val="16"/>
                <w:szCs w:val="16"/>
              </w:rPr>
              <w:t>X</w:t>
            </w:r>
          </w:p>
        </w:tc>
        <w:tc>
          <w:tcPr>
            <w:tcW w:w="236" w:type="dxa"/>
            <w:vMerge/>
            <w:tcBorders>
              <w:left w:val="single" w:sz="4" w:space="0" w:color="auto"/>
              <w:right w:val="single" w:sz="4" w:space="0" w:color="auto"/>
            </w:tcBorders>
            <w:vAlign w:val="center"/>
          </w:tcPr>
          <w:p w14:paraId="38E80913"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8B0F4E6" w14:textId="25F0056F" w:rsidR="00C022B5" w:rsidRPr="00827F36" w:rsidRDefault="00C022B5" w:rsidP="00C022B5">
            <w:pPr>
              <w:rPr>
                <w:rFonts w:ascii="Calibri" w:hAnsi="Calibri"/>
                <w:sz w:val="16"/>
                <w:szCs w:val="16"/>
              </w:rPr>
            </w:pPr>
            <w:r w:rsidRPr="00827F36">
              <w:rPr>
                <w:rFonts w:asciiTheme="majorHAnsi" w:hAnsiTheme="majorHAnsi" w:cstheme="majorHAnsi"/>
                <w:sz w:val="16"/>
                <w:szCs w:val="16"/>
              </w:rPr>
              <w:t>Performing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7AFE19C" w14:textId="040D4334" w:rsidR="00C022B5" w:rsidRPr="00827F36" w:rsidRDefault="00C022B5" w:rsidP="00C022B5">
            <w:pPr>
              <w:rPr>
                <w:rFonts w:ascii="Calibri" w:hAnsi="Calibri"/>
                <w:sz w:val="16"/>
                <w:szCs w:val="16"/>
              </w:rPr>
            </w:pPr>
            <w:r w:rsidRPr="00827F36">
              <w:rPr>
                <w:rFonts w:asciiTheme="majorHAnsi" w:hAnsiTheme="majorHAnsi" w:cstheme="majorHAnsi"/>
                <w:sz w:val="16"/>
                <w:szCs w:val="16"/>
              </w:rPr>
              <w:t>Nathan Bowen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16F1782" w14:textId="0BD7C722" w:rsidR="00C022B5" w:rsidRPr="00827F36" w:rsidRDefault="00C022B5" w:rsidP="00C022B5">
            <w:pPr>
              <w:jc w:val="center"/>
              <w:rPr>
                <w:rFonts w:ascii="Calibri" w:hAnsi="Calibri"/>
                <w:sz w:val="16"/>
                <w:szCs w:val="16"/>
              </w:rPr>
            </w:pPr>
            <w:r w:rsidRPr="00827F36">
              <w:rPr>
                <w:rFonts w:ascii="Calibri" w:hAnsi="Calibri"/>
                <w:sz w:val="16"/>
                <w:szCs w:val="16"/>
              </w:rPr>
              <w:t>X</w:t>
            </w:r>
          </w:p>
        </w:tc>
        <w:tc>
          <w:tcPr>
            <w:tcW w:w="236" w:type="dxa"/>
            <w:vMerge/>
            <w:tcBorders>
              <w:left w:val="single" w:sz="4" w:space="0" w:color="auto"/>
              <w:right w:val="single" w:sz="4" w:space="0" w:color="auto"/>
            </w:tcBorders>
            <w:shd w:val="clear" w:color="auto" w:fill="FFFFFF" w:themeFill="background1"/>
            <w:vAlign w:val="center"/>
          </w:tcPr>
          <w:p w14:paraId="0DE59731"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2B6180A" w14:textId="4E7F4633"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VP AA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EC52E9E" w14:textId="03B4EA7F" w:rsidR="00C022B5" w:rsidRPr="00827F36" w:rsidRDefault="00C022B5" w:rsidP="00C022B5">
            <w:pPr>
              <w:rPr>
                <w:rFonts w:ascii="Calibri" w:hAnsi="Calibri" w:cs="Arial"/>
                <w:sz w:val="16"/>
                <w:szCs w:val="16"/>
              </w:rPr>
            </w:pPr>
            <w:r w:rsidRPr="00827F36">
              <w:rPr>
                <w:rFonts w:asciiTheme="majorHAnsi" w:hAnsiTheme="majorHAnsi" w:cstheme="majorHAnsi"/>
                <w:sz w:val="16"/>
                <w:szCs w:val="16"/>
              </w:rPr>
              <w:t>Mary Rees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041F09D" w14:textId="4E94C70E" w:rsidR="00C022B5" w:rsidRPr="00827F36" w:rsidRDefault="00C022B5" w:rsidP="00C022B5">
            <w:pPr>
              <w:jc w:val="center"/>
              <w:rPr>
                <w:rFonts w:ascii="Calibri" w:hAnsi="Calibri" w:cs="Arial"/>
                <w:sz w:val="16"/>
                <w:szCs w:val="16"/>
              </w:rPr>
            </w:pPr>
            <w:r>
              <w:rPr>
                <w:rFonts w:ascii="Calibri" w:hAnsi="Calibri"/>
                <w:sz w:val="16"/>
                <w:szCs w:val="16"/>
              </w:rPr>
              <w:t>X</w:t>
            </w:r>
          </w:p>
        </w:tc>
      </w:tr>
      <w:tr w:rsidR="0066244A" w:rsidRPr="00827F36" w14:paraId="5CA2D08E" w14:textId="77777777" w:rsidTr="0066244A">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3BB74F"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Dean Appointees (3)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DF412D1"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Carol Higashida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782897B" w14:textId="77777777" w:rsidR="00C022B5" w:rsidRPr="00827F36" w:rsidRDefault="00C022B5" w:rsidP="00C022B5">
            <w:pPr>
              <w:jc w:val="center"/>
              <w:rPr>
                <w:rFonts w:ascii="Calibri" w:hAnsi="Calibri"/>
                <w:sz w:val="16"/>
                <w:szCs w:val="16"/>
              </w:rPr>
            </w:pPr>
            <w:r w:rsidRPr="00827F36">
              <w:rPr>
                <w:rFonts w:ascii="Calibri" w:hAnsi="Calibri"/>
                <w:sz w:val="16"/>
                <w:szCs w:val="16"/>
              </w:rPr>
              <w:t>X</w:t>
            </w:r>
          </w:p>
        </w:tc>
        <w:tc>
          <w:tcPr>
            <w:tcW w:w="236" w:type="dxa"/>
            <w:vMerge/>
            <w:tcBorders>
              <w:left w:val="single" w:sz="4" w:space="0" w:color="auto"/>
              <w:right w:val="single" w:sz="4" w:space="0" w:color="auto"/>
            </w:tcBorders>
            <w:vAlign w:val="center"/>
          </w:tcPr>
          <w:p w14:paraId="15E12CAD"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7A7BB19A" w14:textId="6FFF2164" w:rsidR="00C022B5" w:rsidRPr="00827F36" w:rsidRDefault="00C022B5" w:rsidP="00C022B5">
            <w:pPr>
              <w:rPr>
                <w:rFonts w:ascii="Calibri" w:hAnsi="Calibri"/>
                <w:sz w:val="16"/>
                <w:szCs w:val="16"/>
              </w:rPr>
            </w:pPr>
            <w:r w:rsidRPr="00827F36">
              <w:rPr>
                <w:rFonts w:asciiTheme="majorHAnsi" w:hAnsiTheme="majorHAnsi" w:cstheme="majorHAnsi"/>
                <w:sz w:val="16"/>
                <w:szCs w:val="16"/>
              </w:rPr>
              <w:t>World Languages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6594918" w14:textId="29B0E274" w:rsidR="00C022B5" w:rsidRPr="00827F36" w:rsidRDefault="00C022B5" w:rsidP="00C022B5">
            <w:pPr>
              <w:rPr>
                <w:rFonts w:ascii="Calibri" w:hAnsi="Calibri"/>
                <w:sz w:val="16"/>
                <w:szCs w:val="16"/>
              </w:rPr>
            </w:pPr>
            <w:r w:rsidRPr="00827F36">
              <w:rPr>
                <w:rFonts w:asciiTheme="majorHAnsi" w:hAnsiTheme="majorHAnsi" w:cstheme="majorHAnsi"/>
                <w:sz w:val="16"/>
                <w:szCs w:val="16"/>
              </w:rPr>
              <w:t>Perry Bennett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A560A24" w14:textId="16C982DD" w:rsidR="00C022B5" w:rsidRPr="00827F36" w:rsidRDefault="00C022B5" w:rsidP="00C022B5">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31CFDAA0"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E02F3E9" w14:textId="3CA5316A" w:rsidR="00C022B5" w:rsidRPr="00827F36" w:rsidRDefault="00C022B5" w:rsidP="00C022B5">
            <w:pPr>
              <w:rPr>
                <w:rFonts w:ascii="Calibri" w:hAnsi="Calibri"/>
                <w:sz w:val="16"/>
                <w:szCs w:val="16"/>
              </w:rPr>
            </w:pPr>
            <w:r w:rsidRPr="00827F36">
              <w:rPr>
                <w:rFonts w:asciiTheme="majorHAnsi" w:hAnsiTheme="majorHAnsi" w:cstheme="majorHAnsi"/>
                <w:sz w:val="16"/>
                <w:szCs w:val="16"/>
              </w:rPr>
              <w:t>VP 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253E592" w14:textId="2865745E" w:rsidR="00C022B5" w:rsidRPr="00827F36" w:rsidRDefault="00C022B5" w:rsidP="00C022B5">
            <w:pPr>
              <w:rPr>
                <w:rFonts w:ascii="Calibri" w:hAnsi="Calibri"/>
                <w:sz w:val="16"/>
                <w:szCs w:val="16"/>
              </w:rPr>
            </w:pPr>
            <w:r w:rsidRPr="00827F36">
              <w:rPr>
                <w:rFonts w:asciiTheme="majorHAnsi" w:hAnsiTheme="majorHAnsi" w:cstheme="majorHAnsi"/>
                <w:sz w:val="16"/>
                <w:szCs w:val="16"/>
              </w:rPr>
              <w:t>Amanuel Gebru</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79AE729" w14:textId="572E1137" w:rsidR="00C022B5" w:rsidRPr="00827F36" w:rsidRDefault="00C022B5" w:rsidP="00C022B5">
            <w:pPr>
              <w:jc w:val="center"/>
              <w:rPr>
                <w:rFonts w:ascii="Calibri" w:hAnsi="Calibri"/>
                <w:sz w:val="16"/>
                <w:szCs w:val="16"/>
              </w:rPr>
            </w:pPr>
            <w:r>
              <w:rPr>
                <w:rFonts w:ascii="Calibri" w:hAnsi="Calibri" w:cs="Arial"/>
                <w:sz w:val="16"/>
                <w:szCs w:val="16"/>
              </w:rPr>
              <w:t>X</w:t>
            </w:r>
          </w:p>
        </w:tc>
      </w:tr>
      <w:tr w:rsidR="0066244A" w:rsidRPr="00827F36" w14:paraId="7E2AA341" w14:textId="77777777" w:rsidTr="0066244A">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27CE6B" w14:textId="77777777" w:rsidR="00C022B5" w:rsidRPr="00827F36" w:rsidRDefault="00C022B5" w:rsidP="00C022B5">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B26E239"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Priscilla Mora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DC16839" w14:textId="77777777" w:rsidR="00C022B5" w:rsidRPr="00827F36" w:rsidRDefault="00C022B5" w:rsidP="00C022B5">
            <w:pPr>
              <w:jc w:val="center"/>
              <w:rPr>
                <w:rFonts w:ascii="Calibri" w:hAnsi="Calibri"/>
                <w:sz w:val="16"/>
                <w:szCs w:val="16"/>
              </w:rPr>
            </w:pPr>
            <w:r w:rsidRPr="00827F36">
              <w:rPr>
                <w:rFonts w:ascii="Calibri" w:hAnsi="Calibri"/>
                <w:sz w:val="16"/>
                <w:szCs w:val="16"/>
              </w:rPr>
              <w:t>X</w:t>
            </w:r>
          </w:p>
        </w:tc>
        <w:tc>
          <w:tcPr>
            <w:tcW w:w="236" w:type="dxa"/>
            <w:vMerge/>
            <w:tcBorders>
              <w:left w:val="single" w:sz="4" w:space="0" w:color="auto"/>
              <w:right w:val="single" w:sz="4" w:space="0" w:color="auto"/>
            </w:tcBorders>
            <w:vAlign w:val="center"/>
          </w:tcPr>
          <w:p w14:paraId="4FC7F912"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45AB0161" w14:textId="01EC4FFD" w:rsidR="00C022B5" w:rsidRPr="00827F36" w:rsidRDefault="00C022B5" w:rsidP="00C022B5">
            <w:pPr>
              <w:rPr>
                <w:rFonts w:ascii="Calibri" w:hAnsi="Calibri"/>
                <w:sz w:val="16"/>
                <w:szCs w:val="16"/>
              </w:rPr>
            </w:pPr>
            <w:r w:rsidRPr="00827F36">
              <w:rPr>
                <w:rFonts w:asciiTheme="majorHAnsi" w:hAnsiTheme="majorHAnsi" w:cstheme="majorHAnsi"/>
                <w:sz w:val="16"/>
                <w:szCs w:val="16"/>
              </w:rPr>
              <w:t>Business Admin</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C60B7E9" w14:textId="61C55A33" w:rsidR="00C022B5" w:rsidRPr="00827F36" w:rsidRDefault="00C022B5" w:rsidP="00C022B5">
            <w:pPr>
              <w:rPr>
                <w:rFonts w:ascii="Calibri" w:hAnsi="Calibri"/>
                <w:sz w:val="16"/>
                <w:szCs w:val="16"/>
              </w:rPr>
            </w:pPr>
            <w:r w:rsidRPr="00827F36">
              <w:rPr>
                <w:rFonts w:asciiTheme="majorHAnsi" w:hAnsiTheme="majorHAnsi" w:cstheme="majorHAnsi"/>
                <w:sz w:val="16"/>
                <w:szCs w:val="16"/>
              </w:rPr>
              <w:t>Ruth Bennington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57C3F09" w14:textId="6B2246B2"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vMerge/>
            <w:tcBorders>
              <w:left w:val="single" w:sz="4" w:space="0" w:color="auto"/>
              <w:right w:val="single" w:sz="4" w:space="0" w:color="auto"/>
            </w:tcBorders>
            <w:shd w:val="clear" w:color="auto" w:fill="FFFFFF" w:themeFill="background1"/>
            <w:vAlign w:val="center"/>
          </w:tcPr>
          <w:p w14:paraId="7A8B0A7E"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31E75E4" w14:textId="29F7E005" w:rsidR="00C022B5" w:rsidRPr="00827F36" w:rsidRDefault="00C022B5" w:rsidP="00C022B5">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029D77E2" w14:textId="718582CD" w:rsidR="00C022B5" w:rsidRPr="00827F36" w:rsidRDefault="00C022B5" w:rsidP="00C022B5">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E0CDA96" w14:textId="467E2CB2" w:rsidR="00C022B5" w:rsidRPr="00827F36" w:rsidRDefault="00C022B5" w:rsidP="00C022B5">
            <w:pPr>
              <w:jc w:val="center"/>
              <w:rPr>
                <w:rFonts w:ascii="Calibri" w:hAnsi="Calibri" w:cs="Arial"/>
                <w:sz w:val="16"/>
                <w:szCs w:val="16"/>
              </w:rPr>
            </w:pPr>
          </w:p>
        </w:tc>
      </w:tr>
      <w:tr w:rsidR="0066244A" w:rsidRPr="00827F36" w14:paraId="74F992E6" w14:textId="77777777" w:rsidTr="0066244A">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5E1A2" w14:textId="77777777" w:rsidR="00C022B5" w:rsidRPr="00827F36" w:rsidRDefault="00C022B5" w:rsidP="00C022B5">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66DE8C7" w14:textId="77777777" w:rsidR="00C022B5" w:rsidRPr="00827F36" w:rsidRDefault="00C022B5" w:rsidP="00C022B5">
            <w:pPr>
              <w:rPr>
                <w:rFonts w:ascii="Calibri" w:hAnsi="Calibri"/>
                <w:sz w:val="16"/>
                <w:szCs w:val="16"/>
              </w:rPr>
            </w:pPr>
            <w:r w:rsidRPr="00827F36">
              <w:rPr>
                <w:rFonts w:asciiTheme="majorHAnsi" w:hAnsiTheme="majorHAnsi" w:cstheme="majorHAnsi"/>
                <w:sz w:val="16"/>
                <w:szCs w:val="16"/>
              </w:rPr>
              <w:t>Khushnur Dadabhoy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1880DD4" w14:textId="77777777" w:rsidR="00C022B5" w:rsidRPr="00827F36" w:rsidRDefault="00C022B5" w:rsidP="00C022B5">
            <w:pPr>
              <w:jc w:val="center"/>
              <w:rPr>
                <w:rFonts w:ascii="Calibri" w:hAnsi="Calibri"/>
                <w:sz w:val="16"/>
                <w:szCs w:val="16"/>
              </w:rPr>
            </w:pPr>
            <w:r>
              <w:rPr>
                <w:rFonts w:ascii="Calibri" w:hAnsi="Calibri"/>
                <w:sz w:val="16"/>
                <w:szCs w:val="16"/>
              </w:rPr>
              <w:t>X</w:t>
            </w:r>
          </w:p>
        </w:tc>
        <w:tc>
          <w:tcPr>
            <w:tcW w:w="236" w:type="dxa"/>
            <w:tcBorders>
              <w:left w:val="single" w:sz="4" w:space="0" w:color="auto"/>
              <w:right w:val="single" w:sz="4" w:space="0" w:color="auto"/>
            </w:tcBorders>
            <w:vAlign w:val="center"/>
          </w:tcPr>
          <w:p w14:paraId="0B8781D1" w14:textId="77777777" w:rsidR="00C022B5" w:rsidRPr="00827F36" w:rsidRDefault="00C022B5" w:rsidP="00C022B5">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88BF5E1" w14:textId="1B51BB64" w:rsidR="00C022B5" w:rsidRPr="00827F36" w:rsidRDefault="00C022B5" w:rsidP="00C022B5">
            <w:pPr>
              <w:rPr>
                <w:rFonts w:ascii="Calibri" w:hAnsi="Calibri"/>
                <w:sz w:val="16"/>
                <w:szCs w:val="16"/>
              </w:rPr>
            </w:pPr>
            <w:r w:rsidRPr="00827F36">
              <w:rPr>
                <w:rFonts w:asciiTheme="majorHAnsi" w:hAnsiTheme="majorHAnsi" w:cstheme="majorHAns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C64B977" w14:textId="298EB296" w:rsidR="00C022B5" w:rsidRPr="00827F36" w:rsidRDefault="00C022B5" w:rsidP="00C022B5">
            <w:pPr>
              <w:rPr>
                <w:rFonts w:ascii="Calibri" w:hAnsi="Calibri"/>
                <w:sz w:val="16"/>
                <w:szCs w:val="16"/>
              </w:rPr>
            </w:pPr>
            <w:r w:rsidRPr="00827F36">
              <w:rPr>
                <w:rFonts w:asciiTheme="majorHAnsi" w:hAnsiTheme="majorHAnsi" w:cstheme="majorHAnsi"/>
                <w:sz w:val="16"/>
                <w:szCs w:val="16"/>
              </w:rPr>
              <w:t>Jackie Kinsey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F2BE652" w14:textId="0CF690C6" w:rsidR="00C022B5" w:rsidRPr="00827F36" w:rsidRDefault="00C022B5" w:rsidP="00C022B5">
            <w:pPr>
              <w:jc w:val="center"/>
              <w:rPr>
                <w:rFonts w:ascii="Calibri" w:hAnsi="Calibri"/>
                <w:sz w:val="16"/>
                <w:szCs w:val="16"/>
              </w:rPr>
            </w:pPr>
          </w:p>
        </w:tc>
        <w:tc>
          <w:tcPr>
            <w:tcW w:w="236" w:type="dxa"/>
            <w:tcBorders>
              <w:left w:val="single" w:sz="4" w:space="0" w:color="auto"/>
              <w:right w:val="single" w:sz="4" w:space="0" w:color="auto"/>
            </w:tcBorders>
            <w:shd w:val="clear" w:color="auto" w:fill="FFFFFF" w:themeFill="background1"/>
            <w:vAlign w:val="center"/>
          </w:tcPr>
          <w:p w14:paraId="722F9454" w14:textId="77777777" w:rsidR="00C022B5" w:rsidRPr="00827F36" w:rsidRDefault="00C022B5" w:rsidP="00C022B5">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65A51BA" w14:textId="77777777" w:rsidR="00C022B5" w:rsidRPr="00827F36" w:rsidRDefault="00C022B5" w:rsidP="00C022B5">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71FE261B" w14:textId="77777777" w:rsidR="00C022B5" w:rsidRPr="00827F36" w:rsidRDefault="00C022B5" w:rsidP="00C022B5">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E08DC56" w14:textId="77777777" w:rsidR="00C022B5" w:rsidRPr="00827F36" w:rsidRDefault="00C022B5" w:rsidP="00C022B5">
            <w:pPr>
              <w:jc w:val="center"/>
              <w:rPr>
                <w:rFonts w:ascii="Calibri" w:hAnsi="Calibri" w:cs="Arial"/>
                <w:sz w:val="16"/>
                <w:szCs w:val="16"/>
              </w:rPr>
            </w:pPr>
          </w:p>
        </w:tc>
      </w:tr>
    </w:tbl>
    <w:p w14:paraId="144D2797" w14:textId="77777777" w:rsidR="00827F36" w:rsidRDefault="00827F36" w:rsidP="00E81837">
      <w:pPr>
        <w:rPr>
          <w:rFonts w:ascii="Times New Roman"/>
          <w:sz w:val="16"/>
        </w:rPr>
      </w:pPr>
    </w:p>
    <w:p w14:paraId="7CCBB069" w14:textId="3B12E2C6" w:rsidR="00EE5C7E" w:rsidRDefault="00EE5C7E">
      <w:pPr>
        <w:rPr>
          <w:rFonts w:ascii="Times New Roman"/>
          <w:sz w:val="16"/>
        </w:rPr>
      </w:pPr>
      <w:r>
        <w:rPr>
          <w:rFonts w:ascii="Times New Roman"/>
          <w:sz w:val="16"/>
        </w:rPr>
        <w:br w:type="page"/>
      </w:r>
    </w:p>
    <w:p w14:paraId="5E92A2FD" w14:textId="77777777" w:rsidR="00EE5C7E" w:rsidRDefault="00EE5C7E" w:rsidP="00E81837">
      <w:pPr>
        <w:rPr>
          <w:rFonts w:ascii="Times New Roman"/>
          <w:sz w:val="16"/>
        </w:rPr>
        <w:sectPr w:rsidR="00EE5C7E" w:rsidSect="004B45DF">
          <w:footerReference w:type="default" r:id="rId29"/>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6A5F8C">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6A5F8C">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6A5F8C">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6A5F8C">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6A5F8C">
            <w:pPr>
              <w:pStyle w:val="TableParagraph"/>
              <w:spacing w:line="229" w:lineRule="exact"/>
              <w:ind w:left="107"/>
              <w:rPr>
                <w:sz w:val="20"/>
              </w:rPr>
            </w:pPr>
            <w:r>
              <w:rPr>
                <w:sz w:val="20"/>
              </w:rPr>
              <w:t>Fiscal Planning</w:t>
            </w:r>
          </w:p>
          <w:p w14:paraId="53343891" w14:textId="77777777" w:rsidR="00E81837" w:rsidRDefault="00E81837" w:rsidP="006A5F8C">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6A5F8C">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6A5F8C">
            <w:pPr>
              <w:pStyle w:val="TableParagraph"/>
              <w:spacing w:before="10"/>
              <w:rPr>
                <w:b/>
                <w:sz w:val="19"/>
              </w:rPr>
            </w:pPr>
          </w:p>
          <w:p w14:paraId="31CF34AB" w14:textId="77777777" w:rsidR="00E81837" w:rsidRDefault="00E81837" w:rsidP="006A5F8C">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6A5F8C">
            <w:pPr>
              <w:pStyle w:val="TableParagraph"/>
              <w:spacing w:before="3"/>
              <w:rPr>
                <w:b/>
                <w:sz w:val="18"/>
              </w:rPr>
            </w:pPr>
          </w:p>
          <w:p w14:paraId="0C69B83F" w14:textId="77777777" w:rsidR="00E81837" w:rsidRDefault="00E81837" w:rsidP="006A5F8C">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6A5F8C">
            <w:pPr>
              <w:pStyle w:val="TableParagraph"/>
              <w:spacing w:line="227" w:lineRule="exact"/>
              <w:ind w:left="179"/>
              <w:rPr>
                <w:b/>
                <w:sz w:val="20"/>
              </w:rPr>
            </w:pPr>
            <w:r>
              <w:rPr>
                <w:b/>
                <w:sz w:val="20"/>
              </w:rPr>
              <w:t>Co-Chairs:</w:t>
            </w:r>
          </w:p>
          <w:p w14:paraId="06738881" w14:textId="77777777" w:rsidR="00E81837" w:rsidRDefault="00E81837" w:rsidP="006A5F8C">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6A5F8C">
            <w:pPr>
              <w:pStyle w:val="TableParagraph"/>
              <w:spacing w:before="10"/>
              <w:rPr>
                <w:b/>
                <w:sz w:val="19"/>
              </w:rPr>
            </w:pPr>
          </w:p>
          <w:p w14:paraId="0C85FA36" w14:textId="77777777" w:rsidR="00E81837" w:rsidRDefault="00E81837" w:rsidP="006A5F8C">
            <w:pPr>
              <w:pStyle w:val="TableParagraph"/>
              <w:spacing w:before="1"/>
              <w:ind w:left="179"/>
              <w:rPr>
                <w:b/>
                <w:sz w:val="20"/>
              </w:rPr>
            </w:pPr>
            <w:r>
              <w:rPr>
                <w:b/>
                <w:sz w:val="20"/>
              </w:rPr>
              <w:t>Members:</w:t>
            </w:r>
          </w:p>
          <w:p w14:paraId="0ADC95C1" w14:textId="77777777" w:rsidR="00E81837" w:rsidRDefault="00E81837" w:rsidP="006A5F8C">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6A5F8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6A5F8C">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6A5F8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6A5F8C">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6A5F8C">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6A5F8C">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6A5F8C">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39CB75E6" w14:textId="422B973B" w:rsidR="009C2C4D" w:rsidRPr="00827F36" w:rsidRDefault="009C2C4D" w:rsidP="00827F36"/>
    <w:sectPr w:rsidR="009C2C4D" w:rsidRPr="00827F36"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23764" w14:textId="77777777" w:rsidR="009C2C4D" w:rsidRDefault="009C2C4D" w:rsidP="00F71B2D">
      <w:r>
        <w:separator/>
      </w:r>
    </w:p>
  </w:endnote>
  <w:endnote w:type="continuationSeparator" w:id="0">
    <w:p w14:paraId="55C3E7B3" w14:textId="77777777" w:rsidR="009C2C4D" w:rsidRDefault="009C2C4D"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9C2C4D" w:rsidRDefault="009C2C4D"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C2C4D" w:rsidRDefault="009C2C4D"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9C2C4D" w:rsidRDefault="009C2C4D"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EE164" w14:textId="77777777" w:rsidR="009C2C4D" w:rsidRDefault="009C2C4D"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FB45" w14:textId="77777777" w:rsidR="009C2C4D" w:rsidRDefault="009C2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9C2C4D" w:rsidRDefault="009C2C4D">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9C2C4D" w:rsidRDefault="009C2C4D">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9C2C4D" w:rsidRDefault="009C2C4D">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9183" w14:textId="77777777" w:rsidR="009C2C4D" w:rsidRDefault="009C2C4D" w:rsidP="00F71B2D">
      <w:r>
        <w:separator/>
      </w:r>
    </w:p>
  </w:footnote>
  <w:footnote w:type="continuationSeparator" w:id="0">
    <w:p w14:paraId="6892EA61" w14:textId="77777777" w:rsidR="009C2C4D" w:rsidRDefault="009C2C4D"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58AC" w14:textId="77777777" w:rsidR="009C2C4D" w:rsidRDefault="009C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78B8CFF0" w:rsidR="009C2C4D" w:rsidRDefault="009C2C4D"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Fiscal Planning Joint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542F917D" w14:textId="3C92189C" w:rsidR="009C2C4D" w:rsidRDefault="009C2C4D" w:rsidP="00F71B2D">
    <w:pPr>
      <w:pStyle w:val="Header"/>
      <w:jc w:val="right"/>
    </w:pPr>
    <w:r>
      <w:rPr>
        <w:rFonts w:ascii="Calibri" w:eastAsia="Calibri" w:hAnsi="Calibri" w:cs="Calibri"/>
        <w:b/>
        <w:sz w:val="28"/>
        <w:szCs w:val="28"/>
      </w:rPr>
      <w:t>October 26, 2021, 1:00-3:00pm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F0281" w14:textId="77777777" w:rsidR="009C2C4D" w:rsidRDefault="009C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5"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30"/>
  </w:num>
  <w:num w:numId="4">
    <w:abstractNumId w:val="19"/>
  </w:num>
  <w:num w:numId="5">
    <w:abstractNumId w:val="5"/>
  </w:num>
  <w:num w:numId="6">
    <w:abstractNumId w:val="14"/>
  </w:num>
  <w:num w:numId="7">
    <w:abstractNumId w:val="15"/>
  </w:num>
  <w:num w:numId="8">
    <w:abstractNumId w:val="24"/>
  </w:num>
  <w:num w:numId="9">
    <w:abstractNumId w:val="6"/>
  </w:num>
  <w:num w:numId="10">
    <w:abstractNumId w:val="18"/>
  </w:num>
  <w:num w:numId="11">
    <w:abstractNumId w:val="11"/>
  </w:num>
  <w:num w:numId="12">
    <w:abstractNumId w:val="2"/>
  </w:num>
  <w:num w:numId="13">
    <w:abstractNumId w:val="8"/>
  </w:num>
  <w:num w:numId="14">
    <w:abstractNumId w:val="20"/>
  </w:num>
  <w:num w:numId="15">
    <w:abstractNumId w:val="12"/>
  </w:num>
  <w:num w:numId="16">
    <w:abstractNumId w:val="3"/>
  </w:num>
  <w:num w:numId="17">
    <w:abstractNumId w:val="16"/>
  </w:num>
  <w:num w:numId="18">
    <w:abstractNumId w:val="26"/>
  </w:num>
  <w:num w:numId="19">
    <w:abstractNumId w:val="21"/>
  </w:num>
  <w:num w:numId="20">
    <w:abstractNumId w:val="25"/>
  </w:num>
  <w:num w:numId="21">
    <w:abstractNumId w:val="7"/>
  </w:num>
  <w:num w:numId="22">
    <w:abstractNumId w:val="1"/>
  </w:num>
  <w:num w:numId="23">
    <w:abstractNumId w:val="13"/>
  </w:num>
  <w:num w:numId="24">
    <w:abstractNumId w:val="9"/>
  </w:num>
  <w:num w:numId="25">
    <w:abstractNumId w:val="29"/>
  </w:num>
  <w:num w:numId="26">
    <w:abstractNumId w:val="22"/>
  </w:num>
  <w:num w:numId="27">
    <w:abstractNumId w:val="10"/>
  </w:num>
  <w:num w:numId="28">
    <w:abstractNumId w:val="27"/>
  </w:num>
  <w:num w:numId="29">
    <w:abstractNumId w:val="0"/>
  </w:num>
  <w:num w:numId="30">
    <w:abstractNumId w:val="4"/>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NzK0MDC2NDU3s7RU0lEKTi0uzszPAykwtKgFAE1oIFEtAAAA"/>
  </w:docVars>
  <w:rsids>
    <w:rsidRoot w:val="00F71B2D"/>
    <w:rsid w:val="000012E9"/>
    <w:rsid w:val="000031BB"/>
    <w:rsid w:val="000078E2"/>
    <w:rsid w:val="00021870"/>
    <w:rsid w:val="00022969"/>
    <w:rsid w:val="000319C5"/>
    <w:rsid w:val="00032212"/>
    <w:rsid w:val="00034017"/>
    <w:rsid w:val="00035279"/>
    <w:rsid w:val="000353D4"/>
    <w:rsid w:val="0004064D"/>
    <w:rsid w:val="0004340A"/>
    <w:rsid w:val="00043FAB"/>
    <w:rsid w:val="000540B5"/>
    <w:rsid w:val="0005411B"/>
    <w:rsid w:val="00060C85"/>
    <w:rsid w:val="00061297"/>
    <w:rsid w:val="0006320D"/>
    <w:rsid w:val="00066C26"/>
    <w:rsid w:val="00070FA0"/>
    <w:rsid w:val="0007151E"/>
    <w:rsid w:val="00074677"/>
    <w:rsid w:val="0008041D"/>
    <w:rsid w:val="000834F8"/>
    <w:rsid w:val="00083A5F"/>
    <w:rsid w:val="00083B9D"/>
    <w:rsid w:val="00090010"/>
    <w:rsid w:val="0009217C"/>
    <w:rsid w:val="000964DC"/>
    <w:rsid w:val="000A5446"/>
    <w:rsid w:val="000B21EC"/>
    <w:rsid w:val="000B3534"/>
    <w:rsid w:val="000B44D6"/>
    <w:rsid w:val="000B4BB5"/>
    <w:rsid w:val="000B6D24"/>
    <w:rsid w:val="000C006D"/>
    <w:rsid w:val="000C4757"/>
    <w:rsid w:val="000C4E3B"/>
    <w:rsid w:val="000E100C"/>
    <w:rsid w:val="000E395F"/>
    <w:rsid w:val="000E53E4"/>
    <w:rsid w:val="000F1C84"/>
    <w:rsid w:val="000F5A59"/>
    <w:rsid w:val="000F6BDA"/>
    <w:rsid w:val="00101513"/>
    <w:rsid w:val="00102E96"/>
    <w:rsid w:val="00106604"/>
    <w:rsid w:val="00115290"/>
    <w:rsid w:val="00126A07"/>
    <w:rsid w:val="00131F28"/>
    <w:rsid w:val="00141120"/>
    <w:rsid w:val="001421B0"/>
    <w:rsid w:val="00154121"/>
    <w:rsid w:val="00154A12"/>
    <w:rsid w:val="00154D82"/>
    <w:rsid w:val="00157345"/>
    <w:rsid w:val="0016525A"/>
    <w:rsid w:val="00170C77"/>
    <w:rsid w:val="001720A3"/>
    <w:rsid w:val="0017786F"/>
    <w:rsid w:val="0018554A"/>
    <w:rsid w:val="00195CD8"/>
    <w:rsid w:val="001A31BD"/>
    <w:rsid w:val="001A3917"/>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65F2"/>
    <w:rsid w:val="00206C35"/>
    <w:rsid w:val="0021059B"/>
    <w:rsid w:val="00212D40"/>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E2A4A"/>
    <w:rsid w:val="002F01C4"/>
    <w:rsid w:val="002F09B4"/>
    <w:rsid w:val="002F2E41"/>
    <w:rsid w:val="00304077"/>
    <w:rsid w:val="003060F7"/>
    <w:rsid w:val="00311AC6"/>
    <w:rsid w:val="00313462"/>
    <w:rsid w:val="00316008"/>
    <w:rsid w:val="003248C5"/>
    <w:rsid w:val="0032711C"/>
    <w:rsid w:val="003274C5"/>
    <w:rsid w:val="00332F3A"/>
    <w:rsid w:val="003336AB"/>
    <w:rsid w:val="00333CE0"/>
    <w:rsid w:val="00333EAB"/>
    <w:rsid w:val="0034121D"/>
    <w:rsid w:val="00341511"/>
    <w:rsid w:val="00341E07"/>
    <w:rsid w:val="003425FD"/>
    <w:rsid w:val="00342780"/>
    <w:rsid w:val="00343D7A"/>
    <w:rsid w:val="00350C36"/>
    <w:rsid w:val="00352AC3"/>
    <w:rsid w:val="003532B3"/>
    <w:rsid w:val="00355A5E"/>
    <w:rsid w:val="00356FC1"/>
    <w:rsid w:val="003704ED"/>
    <w:rsid w:val="00371E81"/>
    <w:rsid w:val="003729E0"/>
    <w:rsid w:val="00374AD4"/>
    <w:rsid w:val="00377248"/>
    <w:rsid w:val="00382ACF"/>
    <w:rsid w:val="00383AE8"/>
    <w:rsid w:val="00384F19"/>
    <w:rsid w:val="00385B6E"/>
    <w:rsid w:val="00391A78"/>
    <w:rsid w:val="00391EC4"/>
    <w:rsid w:val="00396743"/>
    <w:rsid w:val="003A65B2"/>
    <w:rsid w:val="003B360A"/>
    <w:rsid w:val="003B44D0"/>
    <w:rsid w:val="003B5566"/>
    <w:rsid w:val="003C0AF9"/>
    <w:rsid w:val="003C176F"/>
    <w:rsid w:val="003C1A90"/>
    <w:rsid w:val="003C4F99"/>
    <w:rsid w:val="003C575E"/>
    <w:rsid w:val="003C5F1B"/>
    <w:rsid w:val="003D52E6"/>
    <w:rsid w:val="003E1C3B"/>
    <w:rsid w:val="003E27B6"/>
    <w:rsid w:val="003E4024"/>
    <w:rsid w:val="003E45DB"/>
    <w:rsid w:val="003E4A32"/>
    <w:rsid w:val="003E5DEC"/>
    <w:rsid w:val="003F374E"/>
    <w:rsid w:val="00400315"/>
    <w:rsid w:val="004011A0"/>
    <w:rsid w:val="00402838"/>
    <w:rsid w:val="0040321B"/>
    <w:rsid w:val="00405D15"/>
    <w:rsid w:val="004078E0"/>
    <w:rsid w:val="00416D17"/>
    <w:rsid w:val="004176E9"/>
    <w:rsid w:val="00420125"/>
    <w:rsid w:val="0042397B"/>
    <w:rsid w:val="00436465"/>
    <w:rsid w:val="00442A2A"/>
    <w:rsid w:val="00444167"/>
    <w:rsid w:val="00444479"/>
    <w:rsid w:val="00445D88"/>
    <w:rsid w:val="00445E55"/>
    <w:rsid w:val="00447BB8"/>
    <w:rsid w:val="00450AA0"/>
    <w:rsid w:val="004551A4"/>
    <w:rsid w:val="00455280"/>
    <w:rsid w:val="00461812"/>
    <w:rsid w:val="004636BF"/>
    <w:rsid w:val="00473079"/>
    <w:rsid w:val="004741E9"/>
    <w:rsid w:val="0047733C"/>
    <w:rsid w:val="0048140A"/>
    <w:rsid w:val="00482250"/>
    <w:rsid w:val="00482BF5"/>
    <w:rsid w:val="00484342"/>
    <w:rsid w:val="004916C6"/>
    <w:rsid w:val="00493D08"/>
    <w:rsid w:val="004947DC"/>
    <w:rsid w:val="0049526C"/>
    <w:rsid w:val="00497D7F"/>
    <w:rsid w:val="004A09F1"/>
    <w:rsid w:val="004A0FEC"/>
    <w:rsid w:val="004A2D6D"/>
    <w:rsid w:val="004B0FAE"/>
    <w:rsid w:val="004B21EF"/>
    <w:rsid w:val="004B2801"/>
    <w:rsid w:val="004B45DF"/>
    <w:rsid w:val="004B4BAC"/>
    <w:rsid w:val="004B4FDB"/>
    <w:rsid w:val="004B664E"/>
    <w:rsid w:val="004C0320"/>
    <w:rsid w:val="004C0B56"/>
    <w:rsid w:val="004C1451"/>
    <w:rsid w:val="004C26C0"/>
    <w:rsid w:val="004D4616"/>
    <w:rsid w:val="004D4A0B"/>
    <w:rsid w:val="004D7D1C"/>
    <w:rsid w:val="004E074C"/>
    <w:rsid w:val="004E2CDA"/>
    <w:rsid w:val="004E50F8"/>
    <w:rsid w:val="004F107D"/>
    <w:rsid w:val="004F2388"/>
    <w:rsid w:val="004F2A6E"/>
    <w:rsid w:val="004F3A98"/>
    <w:rsid w:val="004F69DD"/>
    <w:rsid w:val="004F6F94"/>
    <w:rsid w:val="00502FDD"/>
    <w:rsid w:val="005040B6"/>
    <w:rsid w:val="005055E3"/>
    <w:rsid w:val="00516BE6"/>
    <w:rsid w:val="0051740E"/>
    <w:rsid w:val="00524063"/>
    <w:rsid w:val="00526BF4"/>
    <w:rsid w:val="005270DC"/>
    <w:rsid w:val="00527D24"/>
    <w:rsid w:val="00530526"/>
    <w:rsid w:val="00532110"/>
    <w:rsid w:val="00536736"/>
    <w:rsid w:val="0053767F"/>
    <w:rsid w:val="00537942"/>
    <w:rsid w:val="005402E9"/>
    <w:rsid w:val="00543D65"/>
    <w:rsid w:val="005515F0"/>
    <w:rsid w:val="005536D5"/>
    <w:rsid w:val="00554CD7"/>
    <w:rsid w:val="005553BE"/>
    <w:rsid w:val="005649F5"/>
    <w:rsid w:val="00564EB1"/>
    <w:rsid w:val="005716E0"/>
    <w:rsid w:val="00574944"/>
    <w:rsid w:val="00575158"/>
    <w:rsid w:val="00582417"/>
    <w:rsid w:val="00590D19"/>
    <w:rsid w:val="0059198F"/>
    <w:rsid w:val="0059326A"/>
    <w:rsid w:val="005A7297"/>
    <w:rsid w:val="005B2EFF"/>
    <w:rsid w:val="005B6B08"/>
    <w:rsid w:val="005B6F54"/>
    <w:rsid w:val="005C0392"/>
    <w:rsid w:val="005C17E1"/>
    <w:rsid w:val="005C5FC0"/>
    <w:rsid w:val="005C63E6"/>
    <w:rsid w:val="005D0AD4"/>
    <w:rsid w:val="005D2583"/>
    <w:rsid w:val="005D7836"/>
    <w:rsid w:val="005E1026"/>
    <w:rsid w:val="005E5F68"/>
    <w:rsid w:val="005F0151"/>
    <w:rsid w:val="005F7BBC"/>
    <w:rsid w:val="00607691"/>
    <w:rsid w:val="00622B95"/>
    <w:rsid w:val="006231F7"/>
    <w:rsid w:val="00627F29"/>
    <w:rsid w:val="00641D05"/>
    <w:rsid w:val="00645CE9"/>
    <w:rsid w:val="00647826"/>
    <w:rsid w:val="00651614"/>
    <w:rsid w:val="00653795"/>
    <w:rsid w:val="00654FD9"/>
    <w:rsid w:val="006560FA"/>
    <w:rsid w:val="0066244A"/>
    <w:rsid w:val="00664AB9"/>
    <w:rsid w:val="00666330"/>
    <w:rsid w:val="0066680A"/>
    <w:rsid w:val="0067079A"/>
    <w:rsid w:val="00671376"/>
    <w:rsid w:val="0067550A"/>
    <w:rsid w:val="0067575F"/>
    <w:rsid w:val="0068063C"/>
    <w:rsid w:val="00681499"/>
    <w:rsid w:val="0068378B"/>
    <w:rsid w:val="0069285A"/>
    <w:rsid w:val="006974BE"/>
    <w:rsid w:val="006A2CBC"/>
    <w:rsid w:val="006A3AC7"/>
    <w:rsid w:val="006A4297"/>
    <w:rsid w:val="006A5A2C"/>
    <w:rsid w:val="006A5A86"/>
    <w:rsid w:val="006A5F8C"/>
    <w:rsid w:val="006B0093"/>
    <w:rsid w:val="006B3B18"/>
    <w:rsid w:val="006B4904"/>
    <w:rsid w:val="006B60EB"/>
    <w:rsid w:val="006C0ACF"/>
    <w:rsid w:val="006C1F8D"/>
    <w:rsid w:val="006C2EC0"/>
    <w:rsid w:val="006C4BC2"/>
    <w:rsid w:val="006C5373"/>
    <w:rsid w:val="006D4DAC"/>
    <w:rsid w:val="006E0060"/>
    <w:rsid w:val="006E1996"/>
    <w:rsid w:val="006E2939"/>
    <w:rsid w:val="006E4C8C"/>
    <w:rsid w:val="006E6D95"/>
    <w:rsid w:val="006F2EE7"/>
    <w:rsid w:val="006F7C04"/>
    <w:rsid w:val="007028C5"/>
    <w:rsid w:val="007042AA"/>
    <w:rsid w:val="00704367"/>
    <w:rsid w:val="00705B27"/>
    <w:rsid w:val="00707138"/>
    <w:rsid w:val="00707856"/>
    <w:rsid w:val="00724978"/>
    <w:rsid w:val="007435B6"/>
    <w:rsid w:val="00744F50"/>
    <w:rsid w:val="00746ADF"/>
    <w:rsid w:val="0075063D"/>
    <w:rsid w:val="00753671"/>
    <w:rsid w:val="00757743"/>
    <w:rsid w:val="00760623"/>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C3B49"/>
    <w:rsid w:val="007E0EF2"/>
    <w:rsid w:val="007E13E7"/>
    <w:rsid w:val="007F00BD"/>
    <w:rsid w:val="007F22FD"/>
    <w:rsid w:val="007F23DE"/>
    <w:rsid w:val="007F3652"/>
    <w:rsid w:val="007F74C6"/>
    <w:rsid w:val="0080216C"/>
    <w:rsid w:val="00803D3A"/>
    <w:rsid w:val="0080427F"/>
    <w:rsid w:val="00804E8C"/>
    <w:rsid w:val="008120FB"/>
    <w:rsid w:val="00817160"/>
    <w:rsid w:val="00821198"/>
    <w:rsid w:val="00822105"/>
    <w:rsid w:val="00822D30"/>
    <w:rsid w:val="00824F30"/>
    <w:rsid w:val="00825678"/>
    <w:rsid w:val="008256E4"/>
    <w:rsid w:val="00827F36"/>
    <w:rsid w:val="00833439"/>
    <w:rsid w:val="008355D2"/>
    <w:rsid w:val="0084441B"/>
    <w:rsid w:val="00846ED3"/>
    <w:rsid w:val="00851A01"/>
    <w:rsid w:val="008549F4"/>
    <w:rsid w:val="0086183C"/>
    <w:rsid w:val="008652F7"/>
    <w:rsid w:val="00867E78"/>
    <w:rsid w:val="0087268F"/>
    <w:rsid w:val="008736BA"/>
    <w:rsid w:val="00873B24"/>
    <w:rsid w:val="00875C5A"/>
    <w:rsid w:val="00890A40"/>
    <w:rsid w:val="00895ADA"/>
    <w:rsid w:val="008971C8"/>
    <w:rsid w:val="008A2C12"/>
    <w:rsid w:val="008A2C7D"/>
    <w:rsid w:val="008B0608"/>
    <w:rsid w:val="008B1F00"/>
    <w:rsid w:val="008B3828"/>
    <w:rsid w:val="008B5A55"/>
    <w:rsid w:val="008B5BF3"/>
    <w:rsid w:val="008D4428"/>
    <w:rsid w:val="008D61FD"/>
    <w:rsid w:val="008E1399"/>
    <w:rsid w:val="008E1485"/>
    <w:rsid w:val="008F01C0"/>
    <w:rsid w:val="008F2200"/>
    <w:rsid w:val="008F289B"/>
    <w:rsid w:val="008F28AB"/>
    <w:rsid w:val="008F40CD"/>
    <w:rsid w:val="008F44A6"/>
    <w:rsid w:val="00900300"/>
    <w:rsid w:val="00901D6E"/>
    <w:rsid w:val="00902CCC"/>
    <w:rsid w:val="00906C40"/>
    <w:rsid w:val="00906C81"/>
    <w:rsid w:val="0091044C"/>
    <w:rsid w:val="0091070A"/>
    <w:rsid w:val="00911D96"/>
    <w:rsid w:val="00916D5A"/>
    <w:rsid w:val="009235D4"/>
    <w:rsid w:val="009301D1"/>
    <w:rsid w:val="00933521"/>
    <w:rsid w:val="00933588"/>
    <w:rsid w:val="009346D6"/>
    <w:rsid w:val="0093572E"/>
    <w:rsid w:val="009359EA"/>
    <w:rsid w:val="0094083C"/>
    <w:rsid w:val="00944E25"/>
    <w:rsid w:val="00945C01"/>
    <w:rsid w:val="00946731"/>
    <w:rsid w:val="00953E32"/>
    <w:rsid w:val="00954D0A"/>
    <w:rsid w:val="00976853"/>
    <w:rsid w:val="00980D8A"/>
    <w:rsid w:val="00980DA1"/>
    <w:rsid w:val="0098242F"/>
    <w:rsid w:val="0098709F"/>
    <w:rsid w:val="0099011C"/>
    <w:rsid w:val="009942B5"/>
    <w:rsid w:val="009A082A"/>
    <w:rsid w:val="009A0C60"/>
    <w:rsid w:val="009A1509"/>
    <w:rsid w:val="009A16F0"/>
    <w:rsid w:val="009A2A63"/>
    <w:rsid w:val="009A4F75"/>
    <w:rsid w:val="009A522B"/>
    <w:rsid w:val="009B368A"/>
    <w:rsid w:val="009B5805"/>
    <w:rsid w:val="009C04EA"/>
    <w:rsid w:val="009C09D5"/>
    <w:rsid w:val="009C2C4D"/>
    <w:rsid w:val="009D2555"/>
    <w:rsid w:val="009D3784"/>
    <w:rsid w:val="009D6BAE"/>
    <w:rsid w:val="009E4795"/>
    <w:rsid w:val="009E4CF3"/>
    <w:rsid w:val="009E57A6"/>
    <w:rsid w:val="009E69F3"/>
    <w:rsid w:val="009F3F84"/>
    <w:rsid w:val="00A01C18"/>
    <w:rsid w:val="00A01F45"/>
    <w:rsid w:val="00A0437D"/>
    <w:rsid w:val="00A04CDF"/>
    <w:rsid w:val="00A054E3"/>
    <w:rsid w:val="00A057A8"/>
    <w:rsid w:val="00A11716"/>
    <w:rsid w:val="00A14949"/>
    <w:rsid w:val="00A15525"/>
    <w:rsid w:val="00A17806"/>
    <w:rsid w:val="00A17EF8"/>
    <w:rsid w:val="00A20AF2"/>
    <w:rsid w:val="00A20B78"/>
    <w:rsid w:val="00A21EE9"/>
    <w:rsid w:val="00A25A98"/>
    <w:rsid w:val="00A27B5D"/>
    <w:rsid w:val="00A27CE8"/>
    <w:rsid w:val="00A32C02"/>
    <w:rsid w:val="00A33F6F"/>
    <w:rsid w:val="00A34A77"/>
    <w:rsid w:val="00A378D6"/>
    <w:rsid w:val="00A37927"/>
    <w:rsid w:val="00A51BB6"/>
    <w:rsid w:val="00A520EF"/>
    <w:rsid w:val="00A56A29"/>
    <w:rsid w:val="00A64037"/>
    <w:rsid w:val="00A67593"/>
    <w:rsid w:val="00A7235F"/>
    <w:rsid w:val="00A74FE9"/>
    <w:rsid w:val="00A92D89"/>
    <w:rsid w:val="00A93180"/>
    <w:rsid w:val="00A93ABB"/>
    <w:rsid w:val="00A93EA6"/>
    <w:rsid w:val="00A949F7"/>
    <w:rsid w:val="00A97E9D"/>
    <w:rsid w:val="00AB1D6E"/>
    <w:rsid w:val="00AB377C"/>
    <w:rsid w:val="00AC0752"/>
    <w:rsid w:val="00AC1C8B"/>
    <w:rsid w:val="00AC3716"/>
    <w:rsid w:val="00AC7A6B"/>
    <w:rsid w:val="00AD0B20"/>
    <w:rsid w:val="00AD6BF1"/>
    <w:rsid w:val="00AD7D88"/>
    <w:rsid w:val="00AE7ABA"/>
    <w:rsid w:val="00AF4CCE"/>
    <w:rsid w:val="00AF52CF"/>
    <w:rsid w:val="00AF6F42"/>
    <w:rsid w:val="00AF7D5D"/>
    <w:rsid w:val="00B00728"/>
    <w:rsid w:val="00B02B62"/>
    <w:rsid w:val="00B0355B"/>
    <w:rsid w:val="00B03C11"/>
    <w:rsid w:val="00B04C4F"/>
    <w:rsid w:val="00B05CA3"/>
    <w:rsid w:val="00B116C6"/>
    <w:rsid w:val="00B25901"/>
    <w:rsid w:val="00B4198A"/>
    <w:rsid w:val="00B423DF"/>
    <w:rsid w:val="00B4344C"/>
    <w:rsid w:val="00B43D6E"/>
    <w:rsid w:val="00B44AE5"/>
    <w:rsid w:val="00B45EEF"/>
    <w:rsid w:val="00B5249E"/>
    <w:rsid w:val="00B602E3"/>
    <w:rsid w:val="00B61E2D"/>
    <w:rsid w:val="00B61F5A"/>
    <w:rsid w:val="00B64CA9"/>
    <w:rsid w:val="00B65CD3"/>
    <w:rsid w:val="00B67656"/>
    <w:rsid w:val="00B67E96"/>
    <w:rsid w:val="00B7150D"/>
    <w:rsid w:val="00B7157F"/>
    <w:rsid w:val="00B73950"/>
    <w:rsid w:val="00B752BB"/>
    <w:rsid w:val="00B82B89"/>
    <w:rsid w:val="00B84D94"/>
    <w:rsid w:val="00B84DEF"/>
    <w:rsid w:val="00B90863"/>
    <w:rsid w:val="00B9295C"/>
    <w:rsid w:val="00B933FF"/>
    <w:rsid w:val="00B946F2"/>
    <w:rsid w:val="00B95F8D"/>
    <w:rsid w:val="00BA5E1F"/>
    <w:rsid w:val="00BB1A39"/>
    <w:rsid w:val="00BB4D37"/>
    <w:rsid w:val="00BC09F4"/>
    <w:rsid w:val="00BC1C1D"/>
    <w:rsid w:val="00BC1CB4"/>
    <w:rsid w:val="00BC2ADE"/>
    <w:rsid w:val="00BC398A"/>
    <w:rsid w:val="00BC4D0D"/>
    <w:rsid w:val="00BE0C2A"/>
    <w:rsid w:val="00BF6FED"/>
    <w:rsid w:val="00BF704B"/>
    <w:rsid w:val="00BF79F8"/>
    <w:rsid w:val="00C022B5"/>
    <w:rsid w:val="00C026A2"/>
    <w:rsid w:val="00C035BA"/>
    <w:rsid w:val="00C05728"/>
    <w:rsid w:val="00C05F1E"/>
    <w:rsid w:val="00C116A6"/>
    <w:rsid w:val="00C1420A"/>
    <w:rsid w:val="00C17A1B"/>
    <w:rsid w:val="00C20564"/>
    <w:rsid w:val="00C215B3"/>
    <w:rsid w:val="00C2236A"/>
    <w:rsid w:val="00C30875"/>
    <w:rsid w:val="00C30ED5"/>
    <w:rsid w:val="00C35DF7"/>
    <w:rsid w:val="00C36AD0"/>
    <w:rsid w:val="00C409D5"/>
    <w:rsid w:val="00C42AC9"/>
    <w:rsid w:val="00C4344D"/>
    <w:rsid w:val="00C435DF"/>
    <w:rsid w:val="00C43D4F"/>
    <w:rsid w:val="00C4538A"/>
    <w:rsid w:val="00C46830"/>
    <w:rsid w:val="00C576DF"/>
    <w:rsid w:val="00C57FD7"/>
    <w:rsid w:val="00C6258A"/>
    <w:rsid w:val="00C6283E"/>
    <w:rsid w:val="00C7198E"/>
    <w:rsid w:val="00C73F24"/>
    <w:rsid w:val="00C76347"/>
    <w:rsid w:val="00C91847"/>
    <w:rsid w:val="00C91955"/>
    <w:rsid w:val="00C94F81"/>
    <w:rsid w:val="00C95244"/>
    <w:rsid w:val="00C96710"/>
    <w:rsid w:val="00C972A8"/>
    <w:rsid w:val="00CA28B4"/>
    <w:rsid w:val="00CA53AD"/>
    <w:rsid w:val="00CA7D38"/>
    <w:rsid w:val="00CB08DB"/>
    <w:rsid w:val="00CB1E45"/>
    <w:rsid w:val="00CB45B3"/>
    <w:rsid w:val="00CB5058"/>
    <w:rsid w:val="00CC2F21"/>
    <w:rsid w:val="00CD2CD2"/>
    <w:rsid w:val="00CE0020"/>
    <w:rsid w:val="00CE0125"/>
    <w:rsid w:val="00CE68CC"/>
    <w:rsid w:val="00CE7A5E"/>
    <w:rsid w:val="00CF1ACD"/>
    <w:rsid w:val="00CF344B"/>
    <w:rsid w:val="00CF51CD"/>
    <w:rsid w:val="00CF587C"/>
    <w:rsid w:val="00CF5B36"/>
    <w:rsid w:val="00CF6866"/>
    <w:rsid w:val="00CF7E55"/>
    <w:rsid w:val="00D004BF"/>
    <w:rsid w:val="00D03A5E"/>
    <w:rsid w:val="00D03E78"/>
    <w:rsid w:val="00D10F57"/>
    <w:rsid w:val="00D120BE"/>
    <w:rsid w:val="00D121D6"/>
    <w:rsid w:val="00D13E72"/>
    <w:rsid w:val="00D16395"/>
    <w:rsid w:val="00D1698F"/>
    <w:rsid w:val="00D170E9"/>
    <w:rsid w:val="00D17447"/>
    <w:rsid w:val="00D270BC"/>
    <w:rsid w:val="00D27A61"/>
    <w:rsid w:val="00D30662"/>
    <w:rsid w:val="00D30952"/>
    <w:rsid w:val="00D33239"/>
    <w:rsid w:val="00D341D9"/>
    <w:rsid w:val="00D34207"/>
    <w:rsid w:val="00D41F6E"/>
    <w:rsid w:val="00D42284"/>
    <w:rsid w:val="00D43C45"/>
    <w:rsid w:val="00D470F6"/>
    <w:rsid w:val="00D5099E"/>
    <w:rsid w:val="00D53743"/>
    <w:rsid w:val="00D565FC"/>
    <w:rsid w:val="00D56960"/>
    <w:rsid w:val="00D62CED"/>
    <w:rsid w:val="00D63FEA"/>
    <w:rsid w:val="00D6403F"/>
    <w:rsid w:val="00D64F4D"/>
    <w:rsid w:val="00D65EB4"/>
    <w:rsid w:val="00D81497"/>
    <w:rsid w:val="00D833D8"/>
    <w:rsid w:val="00D840BA"/>
    <w:rsid w:val="00D84E35"/>
    <w:rsid w:val="00D91EF5"/>
    <w:rsid w:val="00D934C6"/>
    <w:rsid w:val="00D95328"/>
    <w:rsid w:val="00D970D3"/>
    <w:rsid w:val="00DA5849"/>
    <w:rsid w:val="00DB3F8A"/>
    <w:rsid w:val="00DB4BED"/>
    <w:rsid w:val="00DB62FF"/>
    <w:rsid w:val="00DC7F18"/>
    <w:rsid w:val="00DD27F9"/>
    <w:rsid w:val="00DE281F"/>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726C"/>
    <w:rsid w:val="00E50D31"/>
    <w:rsid w:val="00E56ED8"/>
    <w:rsid w:val="00E62016"/>
    <w:rsid w:val="00E71643"/>
    <w:rsid w:val="00E71A5E"/>
    <w:rsid w:val="00E80B5B"/>
    <w:rsid w:val="00E81837"/>
    <w:rsid w:val="00E828B3"/>
    <w:rsid w:val="00E929DD"/>
    <w:rsid w:val="00E92B11"/>
    <w:rsid w:val="00E97E40"/>
    <w:rsid w:val="00EA09DD"/>
    <w:rsid w:val="00EA1A78"/>
    <w:rsid w:val="00EA3499"/>
    <w:rsid w:val="00EA50A6"/>
    <w:rsid w:val="00EA5A76"/>
    <w:rsid w:val="00EA7D7A"/>
    <w:rsid w:val="00EB08EA"/>
    <w:rsid w:val="00EB22E8"/>
    <w:rsid w:val="00EB3A43"/>
    <w:rsid w:val="00EB5914"/>
    <w:rsid w:val="00EB591B"/>
    <w:rsid w:val="00EC0828"/>
    <w:rsid w:val="00EC51E4"/>
    <w:rsid w:val="00EC6AC7"/>
    <w:rsid w:val="00ED016F"/>
    <w:rsid w:val="00ED2173"/>
    <w:rsid w:val="00ED23AB"/>
    <w:rsid w:val="00ED4FC7"/>
    <w:rsid w:val="00ED53AB"/>
    <w:rsid w:val="00EE128C"/>
    <w:rsid w:val="00EE23BE"/>
    <w:rsid w:val="00EE39F2"/>
    <w:rsid w:val="00EE5023"/>
    <w:rsid w:val="00EE5924"/>
    <w:rsid w:val="00EE5C7E"/>
    <w:rsid w:val="00EF067A"/>
    <w:rsid w:val="00EF2922"/>
    <w:rsid w:val="00F00B54"/>
    <w:rsid w:val="00F01A7A"/>
    <w:rsid w:val="00F0528E"/>
    <w:rsid w:val="00F060F9"/>
    <w:rsid w:val="00F112F3"/>
    <w:rsid w:val="00F20535"/>
    <w:rsid w:val="00F2293B"/>
    <w:rsid w:val="00F27745"/>
    <w:rsid w:val="00F31B82"/>
    <w:rsid w:val="00F334DC"/>
    <w:rsid w:val="00F40B76"/>
    <w:rsid w:val="00F44A72"/>
    <w:rsid w:val="00F54D95"/>
    <w:rsid w:val="00F5746B"/>
    <w:rsid w:val="00F65203"/>
    <w:rsid w:val="00F67D34"/>
    <w:rsid w:val="00F71B2D"/>
    <w:rsid w:val="00F72FCB"/>
    <w:rsid w:val="00F74C72"/>
    <w:rsid w:val="00F77D37"/>
    <w:rsid w:val="00F86923"/>
    <w:rsid w:val="00F971E4"/>
    <w:rsid w:val="00F979A9"/>
    <w:rsid w:val="00FA089E"/>
    <w:rsid w:val="00FA428E"/>
    <w:rsid w:val="00FA7886"/>
    <w:rsid w:val="00FB42D7"/>
    <w:rsid w:val="00FC0980"/>
    <w:rsid w:val="00FC5493"/>
    <w:rsid w:val="00FC5579"/>
    <w:rsid w:val="00FD0AB6"/>
    <w:rsid w:val="00FD1656"/>
    <w:rsid w:val="00FD34CE"/>
    <w:rsid w:val="00FD47B7"/>
    <w:rsid w:val="00FE1E93"/>
    <w:rsid w:val="00FE4B13"/>
    <w:rsid w:val="00FE5B6C"/>
    <w:rsid w:val="00FE79C1"/>
    <w:rsid w:val="00FF299C"/>
    <w:rsid w:val="00FF510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91A9E8E1-9917-4D4C-8AE4-0CC4AA39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oorparkcollege.edu/sites/moorparkcollege/files/media/document/2021/FPC%20Minutes%20for%20approval%205-11-2021.pdf" TargetMode="External"/><Relationship Id="rId26" Type="http://schemas.openxmlformats.org/officeDocument/2006/relationships/hyperlink" Target="https://www.moorparkcollege.edu/sites/moorparkcollege/files/media/pdf_document/2021/FY21%20Fund%20113%20Adoption.pdf" TargetMode="External"/><Relationship Id="rId3" Type="http://schemas.openxmlformats.org/officeDocument/2006/relationships/customXml" Target="../customXml/item3.xml"/><Relationship Id="rId21" Type="http://schemas.openxmlformats.org/officeDocument/2006/relationships/hyperlink" Target="https://www.moorparkcollege.edu/sites/moorparkcollege/files/media/pdf_document/2021/Mission%2C%20Values%20and%20Vision%20_%20Moorpark%20College.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leginfo.legislature.ca.gov/faces/codes_displaySection.xhtml?sectionNum=54953.&amp;nodeTreePath=6.2.1.22&amp;lawCode=GOV" TargetMode="External"/><Relationship Id="rId25" Type="http://schemas.openxmlformats.org/officeDocument/2006/relationships/hyperlink" Target="https://www.moorparkcollege.edu/sites/moorparkcollege/files/media/pdf_document/2021/FY22%20FTES%20Report%20Oct%2018%202021.pdf" TargetMode="External"/><Relationship Id="rId2" Type="http://schemas.openxmlformats.org/officeDocument/2006/relationships/customXml" Target="../customXml/item2.xml"/><Relationship Id="rId16" Type="http://schemas.openxmlformats.org/officeDocument/2006/relationships/hyperlink" Target="https://www.moorparkcollege.edu/faculty-and-staff/academic-senate/standing-committees/education-cap/meeting-information" TargetMode="External"/><Relationship Id="rId20" Type="http://schemas.openxmlformats.org/officeDocument/2006/relationships/hyperlink" Target="https://www.moorparkcollege.edu/sites/moorparkcollege/files/media/document/2021/NCPPA%20Assumptions_revised_102221.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moorparkcollege.edu/sites/moorparkcollege/files/media/pdf_document/2021/VCCCD%20Functional%20Map_2021_%20Revised%2009.16.21.pdf"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moorparkcollege.edu/sites/moorparkcollege/files/media/document/2021/Research_Agenda_2020-2021_draft_2021-09-14.docx"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s://www.moorparkcollege.edu/sites/moorparkcollege/files/media/document/2021/2021_09_28_EdCAP-FP_Minutes%20DRAFT.v2.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moorparkcollege.edu/sites/moorparkcollege/files/media/pdf_document/2021/joint_edcap_fiscal_draft_goals_2021-09-28.v4.pdf" TargetMode="External"/><Relationship Id="rId27" Type="http://schemas.openxmlformats.org/officeDocument/2006/relationships/hyperlink" Target="https://www.moorparkcollege.edu/sites/moorparkcollege/files/media/pdf_document/2021/10-19-21%20CEC%20Notes.pdf"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FDD43-438A-4F1B-AA31-92F75D01A83A}">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purl.org/dc/dcmitype/"/>
    <ds:schemaRef ds:uri="http://schemas.microsoft.com/office/infopath/2007/PartnerControls"/>
    <ds:schemaRef ds:uri="1a275411-c2ab-485b-917c-dd8c80a9279a"/>
    <ds:schemaRef ds:uri="6985af27-5c19-4f4f-b343-804a8301db2d"/>
    <ds:schemaRef ds:uri="http://www.w3.org/XML/1998/namespace"/>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Gabby Chacon</cp:lastModifiedBy>
  <cp:revision>3</cp:revision>
  <cp:lastPrinted>2016-09-22T21:53:00Z</cp:lastPrinted>
  <dcterms:created xsi:type="dcterms:W3CDTF">2021-11-18T20:07:00Z</dcterms:created>
  <dcterms:modified xsi:type="dcterms:W3CDTF">2021-11-18T22:22:00Z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